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autoSpaceDE w:val="0"/>
        <w:autoSpaceDN w:val="0"/>
        <w:adjustRightInd w:val="0"/>
        <w:spacing w:after="0" w:line="240" w:lineRule="auto"/>
        <w:jc w:val="center"/>
        <w:rPr>
          <w:rFonts w:asciiTheme="minorEastAsia" w:hAnsiTheme="minorEastAsia" w:cs="・ｭ・ｳ 繧ｴ繧ｷ繝・け"/>
          <w:sz w:val="28"/>
          <w:szCs w:val="28"/>
        </w:rPr>
      </w:pPr>
      <w:proofErr w:type="spellStart"/>
      <w:r>
        <w:rPr>
          <w:rFonts w:asciiTheme="minorEastAsia" w:hAnsiTheme="minorEastAsia" w:cs="・ｭ・ｳ 繧ｴ繧ｷ繝・け" w:hint="eastAsia"/>
          <w:sz w:val="28"/>
          <w:szCs w:val="28"/>
        </w:rPr>
        <w:t>保有個人情報利用停止請求書</w:t>
      </w:r>
      <w:proofErr w:type="spellEnd"/>
    </w:p>
    <w:p>
      <w:pPr>
        <w:widowControl w:val="0"/>
        <w:autoSpaceDE w:val="0"/>
        <w:autoSpaceDN w:val="0"/>
        <w:adjustRightInd w:val="0"/>
        <w:spacing w:after="0" w:line="240" w:lineRule="auto"/>
        <w:ind w:firstLineChars="300" w:firstLine="720"/>
        <w:jc w:val="right"/>
        <w:rPr>
          <w:rFonts w:asciiTheme="minorEastAsia" w:hAnsiTheme="minorEastAsia" w:cs="・ｭ・ｳ 繧ｴ繧ｷ繝・け"/>
          <w:sz w:val="24"/>
          <w:szCs w:val="24"/>
          <w:lang w:eastAsia="ja-JP"/>
        </w:rPr>
      </w:pPr>
    </w:p>
    <w:p>
      <w:pPr>
        <w:widowControl w:val="0"/>
        <w:autoSpaceDE w:val="0"/>
        <w:autoSpaceDN w:val="0"/>
        <w:adjustRightInd w:val="0"/>
        <w:spacing w:after="0" w:line="240" w:lineRule="auto"/>
        <w:ind w:firstLineChars="300" w:firstLine="720"/>
        <w:jc w:val="right"/>
        <w:rPr>
          <w:rFonts w:asciiTheme="minorEastAsia" w:hAnsiTheme="minorEastAsia" w:cs="・ｭ・ｳ 繧ｴ繧ｷ繝・け"/>
          <w:sz w:val="24"/>
          <w:szCs w:val="24"/>
          <w:lang w:eastAsia="ja-JP"/>
        </w:rPr>
      </w:pPr>
      <w:r>
        <w:rPr>
          <w:rFonts w:asciiTheme="minorEastAsia" w:hAnsiTheme="minorEastAsia" w:cs="・ｭ・ｳ 繧ｴ繧ｷ繝・け" w:hint="eastAsia"/>
          <w:sz w:val="24"/>
          <w:szCs w:val="24"/>
          <w:lang w:eastAsia="ja-JP"/>
        </w:rPr>
        <w:t>年　　月　　日</w:t>
      </w:r>
    </w:p>
    <w:p>
      <w:pPr>
        <w:widowControl w:val="0"/>
        <w:autoSpaceDE w:val="0"/>
        <w:autoSpaceDN w:val="0"/>
        <w:adjustRightInd w:val="0"/>
        <w:spacing w:after="0" w:line="240" w:lineRule="auto"/>
        <w:ind w:firstLineChars="300" w:firstLine="720"/>
        <w:jc w:val="right"/>
        <w:rPr>
          <w:rFonts w:asciiTheme="minorEastAsia" w:hAnsiTheme="minorEastAsia" w:cs="・ｭ・ｳ 繧ｴ繧ｷ繝・け"/>
          <w:sz w:val="24"/>
          <w:szCs w:val="24"/>
          <w:lang w:eastAsia="ja-JP"/>
        </w:rPr>
      </w:pPr>
    </w:p>
    <w:p>
      <w:pPr>
        <w:widowControl w:val="0"/>
        <w:autoSpaceDE w:val="0"/>
        <w:autoSpaceDN w:val="0"/>
        <w:adjustRightInd w:val="0"/>
        <w:spacing w:after="0" w:line="240" w:lineRule="auto"/>
        <w:ind w:firstLineChars="100" w:firstLine="240"/>
        <w:rPr>
          <w:rFonts w:asciiTheme="minorEastAsia" w:hAnsiTheme="minorEastAsia" w:cs="・ｭ・ｳ 繧ｴ繧ｷ繝・け"/>
          <w:sz w:val="24"/>
          <w:szCs w:val="24"/>
          <w:lang w:eastAsia="ja-JP"/>
        </w:rPr>
      </w:pPr>
      <w:r>
        <w:rPr>
          <w:rFonts w:asciiTheme="minorEastAsia" w:hAnsiTheme="minorEastAsia" w:cs="・ｭ・ｳ 繧ｴ繧ｷ繝・け" w:hint="eastAsia"/>
          <w:sz w:val="24"/>
          <w:szCs w:val="24"/>
          <w:lang w:eastAsia="ja-JP"/>
        </w:rPr>
        <w:t>小千谷市長　あて</w:t>
      </w:r>
    </w:p>
    <w:p>
      <w:pPr>
        <w:widowControl w:val="0"/>
        <w:autoSpaceDE w:val="0"/>
        <w:autoSpaceDN w:val="0"/>
        <w:adjustRightInd w:val="0"/>
        <w:spacing w:after="0" w:line="240" w:lineRule="auto"/>
        <w:rPr>
          <w:rFonts w:asciiTheme="minorEastAsia" w:hAnsiTheme="minorEastAsia" w:cs="・ｭ・ｳ 繧ｴ繧ｷ繝・け"/>
          <w:sz w:val="24"/>
          <w:szCs w:val="24"/>
          <w:lang w:eastAsia="ja-JP"/>
        </w:rPr>
      </w:pPr>
    </w:p>
    <w:p>
      <w:pPr>
        <w:widowControl w:val="0"/>
        <w:autoSpaceDE w:val="0"/>
        <w:autoSpaceDN w:val="0"/>
        <w:adjustRightInd w:val="0"/>
        <w:spacing w:after="0" w:line="240" w:lineRule="auto"/>
        <w:ind w:firstLineChars="1100" w:firstLine="2453"/>
        <w:rPr>
          <w:rFonts w:asciiTheme="minorEastAsia" w:hAnsiTheme="minorEastAsia" w:cs="・ｭ・ｳ 繧ｴ繧ｷ繝・け"/>
          <w:sz w:val="16"/>
          <w:szCs w:val="16"/>
          <w:lang w:eastAsia="ja-JP"/>
        </w:rPr>
      </w:pPr>
      <w:r>
        <w:rPr>
          <w:rFonts w:asciiTheme="minorEastAsia" w:hAnsiTheme="minorEastAsia" w:cs="・ｭ・ｳ 繧ｴ繧ｷ繝・け" w:hint="eastAsia"/>
          <w:spacing w:val="63"/>
          <w:sz w:val="16"/>
          <w:szCs w:val="16"/>
          <w:fitText w:val="1280" w:id="-1221838847"/>
          <w:lang w:eastAsia="ja-JP"/>
        </w:rPr>
        <w:t>（ふりがな</w:t>
      </w:r>
      <w:r>
        <w:rPr>
          <w:rFonts w:asciiTheme="minorEastAsia" w:hAnsiTheme="minorEastAsia" w:cs="・ｭ・ｳ 繧ｴ繧ｷ繝・け" w:hint="eastAsia"/>
          <w:spacing w:val="6"/>
          <w:sz w:val="16"/>
          <w:szCs w:val="16"/>
          <w:fitText w:val="1280" w:id="-1221838847"/>
          <w:lang w:eastAsia="ja-JP"/>
        </w:rPr>
        <w:t>）</w:t>
      </w:r>
    </w:p>
    <w:p>
      <w:pPr>
        <w:widowControl w:val="0"/>
        <w:autoSpaceDE w:val="0"/>
        <w:autoSpaceDN w:val="0"/>
        <w:adjustRightInd w:val="0"/>
        <w:spacing w:after="0" w:line="240" w:lineRule="auto"/>
        <w:ind w:firstLineChars="1100" w:firstLine="2420"/>
        <w:rPr>
          <w:rFonts w:asciiTheme="minorEastAsia" w:hAnsiTheme="minorEastAsia" w:cs="・ｭ・ｳ 繧ｴ繧ｷ繝・け"/>
          <w:u w:val="single"/>
          <w:lang w:eastAsia="ja-JP"/>
        </w:rPr>
      </w:pPr>
      <w:r>
        <w:rPr>
          <w:rFonts w:asciiTheme="minorEastAsia" w:hAnsiTheme="minorEastAsia" w:cs="・ｭ・ｳ 繧ｴ繧ｷ繝・け" w:hint="eastAsia"/>
          <w:lang w:eastAsia="ja-JP"/>
        </w:rPr>
        <w:t xml:space="preserve">氏　　　　名　</w:t>
      </w:r>
      <w:r>
        <w:rPr>
          <w:rFonts w:asciiTheme="minorEastAsia" w:hAnsiTheme="minorEastAsia" w:cs="・ｭ・ｳ 繧ｴ繧ｷ繝・け" w:hint="eastAsia"/>
          <w:u w:val="single"/>
          <w:lang w:eastAsia="ja-JP"/>
        </w:rPr>
        <w:t xml:space="preserve">　　　　　　　　　　　　　　　　　　　　　　　　　　　　　　　　　　　　　</w:t>
      </w:r>
    </w:p>
    <w:p>
      <w:pPr>
        <w:widowControl w:val="0"/>
        <w:autoSpaceDE w:val="0"/>
        <w:autoSpaceDN w:val="0"/>
        <w:adjustRightInd w:val="0"/>
        <w:spacing w:after="0" w:line="240" w:lineRule="auto"/>
        <w:ind w:firstLineChars="1100" w:firstLine="2420"/>
        <w:rPr>
          <w:rFonts w:asciiTheme="minorEastAsia" w:hAnsiTheme="minorEastAsia" w:cs="・ｭ・ｳ 繧ｴ繧ｷ繝・け"/>
          <w:lang w:eastAsia="ja-JP"/>
        </w:rPr>
      </w:pPr>
      <w:r>
        <w:rPr>
          <w:rFonts w:asciiTheme="minorEastAsia" w:hAnsiTheme="minorEastAsia" w:cs="・ｭ・ｳ 繧ｴ繧ｷ繝・け" w:hint="eastAsia"/>
          <w:lang w:eastAsia="ja-JP"/>
        </w:rPr>
        <w:t>住所又は居所</w:t>
      </w:r>
    </w:p>
    <w:p>
      <w:pPr>
        <w:widowControl w:val="0"/>
        <w:autoSpaceDE w:val="0"/>
        <w:autoSpaceDN w:val="0"/>
        <w:adjustRightInd w:val="0"/>
        <w:spacing w:after="0" w:line="240" w:lineRule="auto"/>
        <w:ind w:firstLineChars="1100" w:firstLine="2420"/>
        <w:rPr>
          <w:rFonts w:asciiTheme="minorEastAsia" w:hAnsiTheme="minorEastAsia" w:cs="・ｭ・ｳ 繧ｴ繧ｷ繝・け"/>
          <w:lang w:eastAsia="ja-JP"/>
        </w:rPr>
      </w:pPr>
    </w:p>
    <w:p>
      <w:pPr>
        <w:widowControl w:val="0"/>
        <w:autoSpaceDE w:val="0"/>
        <w:autoSpaceDN w:val="0"/>
        <w:adjustRightInd w:val="0"/>
        <w:spacing w:after="0" w:line="240" w:lineRule="auto"/>
        <w:ind w:firstLineChars="1100" w:firstLine="2420"/>
        <w:rPr>
          <w:rFonts w:asciiTheme="minorEastAsia" w:hAnsiTheme="minorEastAsia" w:cs="・ｭ・ｳ 繧ｴ繧ｷ繝・け"/>
          <w:u w:val="single"/>
          <w:lang w:eastAsia="ja-JP"/>
        </w:rPr>
      </w:pPr>
      <w:r>
        <w:rPr>
          <w:rFonts w:asciiTheme="minorEastAsia" w:hAnsiTheme="minorEastAsia" w:cs="・ｭ・ｳ 繧ｴ繧ｷ繝・け" w:hint="eastAsia"/>
          <w:u w:val="single"/>
          <w:lang w:eastAsia="ja-JP"/>
        </w:rPr>
        <w:t>〒</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　　　</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　　　　　　　　</w:t>
      </w:r>
    </w:p>
    <w:p>
      <w:pPr>
        <w:widowControl w:val="0"/>
        <w:autoSpaceDE w:val="0"/>
        <w:autoSpaceDN w:val="0"/>
        <w:adjustRightInd w:val="0"/>
        <w:spacing w:after="0" w:line="240" w:lineRule="auto"/>
        <w:ind w:firstLineChars="800" w:firstLine="1760"/>
        <w:rPr>
          <w:rFonts w:asciiTheme="minorEastAsia" w:hAnsiTheme="minorEastAsia" w:cs="・ｭ・ｳ 繧ｴ繧ｷ繝・け"/>
          <w:lang w:eastAsia="ja-JP"/>
        </w:rPr>
      </w:pPr>
    </w:p>
    <w:p>
      <w:pPr>
        <w:widowControl w:val="0"/>
        <w:autoSpaceDE w:val="0"/>
        <w:autoSpaceDN w:val="0"/>
        <w:adjustRightInd w:val="0"/>
        <w:spacing w:after="0" w:line="240" w:lineRule="auto"/>
        <w:ind w:firstLineChars="100" w:firstLine="220"/>
        <w:rPr>
          <w:rFonts w:asciiTheme="minorEastAsia" w:hAnsiTheme="minorEastAsia" w:cs="・ｭ・ｳ 繧ｴ繧ｷ繝・け"/>
          <w:lang w:eastAsia="ja-JP"/>
        </w:rPr>
      </w:pPr>
      <w:r>
        <w:rPr>
          <w:rFonts w:asciiTheme="minorEastAsia" w:hAnsiTheme="minorEastAsia" w:cs="・ｭ・ｳ 繧ｴ繧ｷ繝・け" w:hint="eastAsia"/>
          <w:lang w:eastAsia="ja-JP"/>
        </w:rPr>
        <w:t>個人情報の保護に関する法律第</w:t>
      </w:r>
      <w:r>
        <w:rPr>
          <w:rFonts w:asciiTheme="minorEastAsia" w:hAnsiTheme="minorEastAsia" w:cs="ï¼­ï¼³ ã‚´ã‚·ãƒƒã‚¯"/>
          <w:lang w:eastAsia="ja-JP"/>
        </w:rPr>
        <w:t>99</w:t>
      </w:r>
      <w:r>
        <w:rPr>
          <w:rFonts w:asciiTheme="minorEastAsia" w:hAnsiTheme="minorEastAsia" w:cs="・ｭ・ｳ 繧ｴ繧ｷ繝・け" w:hint="eastAsia"/>
          <w:lang w:eastAsia="ja-JP"/>
        </w:rPr>
        <w:t>条第</w:t>
      </w:r>
      <w:r>
        <w:rPr>
          <w:rFonts w:asciiTheme="minorEastAsia" w:hAnsiTheme="minorEastAsia" w:cs="ï¼­ï¼³ ã‚´ã‚·ãƒƒã‚¯"/>
          <w:lang w:eastAsia="ja-JP"/>
        </w:rPr>
        <w:t>1</w:t>
      </w:r>
      <w:r>
        <w:rPr>
          <w:rFonts w:asciiTheme="minorEastAsia" w:hAnsiTheme="minorEastAsia" w:cs="・ｭ・ｳ 繧ｴ繧ｷ繝・け" w:hint="eastAsia"/>
          <w:lang w:eastAsia="ja-JP"/>
        </w:rPr>
        <w:t>項の規定に基づき、下記のとおり保有個人情報の利用停止を請求します。</w:t>
      </w:r>
    </w:p>
    <w:p>
      <w:pPr>
        <w:widowControl w:val="0"/>
        <w:autoSpaceDE w:val="0"/>
        <w:autoSpaceDN w:val="0"/>
        <w:adjustRightInd w:val="0"/>
        <w:spacing w:after="0" w:line="240" w:lineRule="auto"/>
        <w:ind w:firstLineChars="100" w:firstLine="220"/>
        <w:rPr>
          <w:rFonts w:asciiTheme="minorEastAsia" w:hAnsiTheme="minorEastAsia" w:cs="・ｭ・ｳ 繧ｴ繧ｷ繝・け"/>
          <w:lang w:eastAsia="ja-JP"/>
        </w:rPr>
      </w:pPr>
    </w:p>
    <w:p>
      <w:pPr>
        <w:pStyle w:val="a3"/>
        <w:rPr>
          <w:rFonts w:asciiTheme="minorEastAsia" w:eastAsiaTheme="minorEastAsia" w:hAnsiTheme="minorEastAsia"/>
        </w:rPr>
      </w:pPr>
      <w:r>
        <w:rPr>
          <w:rFonts w:asciiTheme="minorEastAsia" w:eastAsiaTheme="minorEastAsia" w:hAnsiTheme="minorEastAsia" w:hint="eastAsia"/>
        </w:rPr>
        <w:t>記</w:t>
      </w:r>
    </w:p>
    <w:tbl>
      <w:tblPr>
        <w:tblStyle w:val="a7"/>
        <w:tblW w:w="0" w:type="auto"/>
        <w:tblLook w:val="04A0" w:firstRow="1" w:lastRow="0" w:firstColumn="1" w:lastColumn="0" w:noHBand="0" w:noVBand="1"/>
      </w:tblPr>
      <w:tblGrid>
        <w:gridCol w:w="3198"/>
        <w:gridCol w:w="6289"/>
      </w:tblGrid>
      <w:tr>
        <w:trPr>
          <w:trHeight w:val="772"/>
        </w:trPr>
        <w:tc>
          <w:tcPr>
            <w:tcW w:w="3227" w:type="dxa"/>
            <w:vAlign w:val="center"/>
          </w:tcPr>
          <w:p>
            <w:pPr>
              <w:widowControl w:val="0"/>
              <w:autoSpaceDE w:val="0"/>
              <w:autoSpaceDN w:val="0"/>
              <w:adjustRightInd w:val="0"/>
              <w:jc w:val="both"/>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利用停止請求に係る保有個人情報の開示を受けた日</w:t>
            </w:r>
          </w:p>
        </w:tc>
        <w:tc>
          <w:tcPr>
            <w:tcW w:w="6331" w:type="dxa"/>
            <w:vAlign w:val="center"/>
          </w:tcPr>
          <w:p>
            <w:pPr>
              <w:pStyle w:val="a5"/>
              <w:ind w:firstLineChars="400" w:firstLine="800"/>
              <w:jc w:val="both"/>
              <w:rPr>
                <w:rFonts w:asciiTheme="minorEastAsia" w:eastAsiaTheme="minorEastAsia" w:hAnsiTheme="minorEastAsia"/>
              </w:rPr>
            </w:pPr>
            <w:r>
              <w:rPr>
                <w:rFonts w:asciiTheme="minorEastAsia" w:eastAsiaTheme="minorEastAsia" w:hAnsiTheme="minorEastAsia" w:hint="eastAsia"/>
                <w:sz w:val="20"/>
                <w:szCs w:val="20"/>
              </w:rPr>
              <w:t>年　　月　　日</w:t>
            </w:r>
          </w:p>
        </w:tc>
      </w:tr>
      <w:tr>
        <w:trPr>
          <w:trHeight w:val="1987"/>
        </w:trPr>
        <w:tc>
          <w:tcPr>
            <w:tcW w:w="3227" w:type="dxa"/>
            <w:vAlign w:val="center"/>
          </w:tcPr>
          <w:p>
            <w:pPr>
              <w:widowControl w:val="0"/>
              <w:autoSpaceDE w:val="0"/>
              <w:autoSpaceDN w:val="0"/>
              <w:adjustRightInd w:val="0"/>
              <w:rPr>
                <w:rFonts w:asciiTheme="minorEastAsia" w:hAnsiTheme="minorEastAsia"/>
                <w:lang w:eastAsia="ja-JP"/>
              </w:rPr>
            </w:pPr>
            <w:r>
              <w:rPr>
                <w:rFonts w:asciiTheme="minorEastAsia" w:hAnsiTheme="minorEastAsia" w:cs="・ｭ・ｳ 繧ｴ繧ｷ繝・け" w:hint="eastAsia"/>
                <w:sz w:val="20"/>
                <w:szCs w:val="20"/>
                <w:lang w:eastAsia="ja-JP"/>
              </w:rPr>
              <w:t>開示決定に基づき開示を受けた保有個人情報</w:t>
            </w:r>
          </w:p>
        </w:tc>
        <w:tc>
          <w:tcPr>
            <w:tcW w:w="6331"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開示決定通知書の　　文書番号：</w:t>
            </w:r>
          </w:p>
          <w:p>
            <w:pPr>
              <w:widowControl w:val="0"/>
              <w:autoSpaceDE w:val="0"/>
              <w:autoSpaceDN w:val="0"/>
              <w:adjustRightInd w:val="0"/>
              <w:ind w:firstLineChars="938" w:firstLine="187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日　　　付：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年　　月　　日</w:t>
            </w:r>
          </w:p>
          <w:p>
            <w:pPr>
              <w:widowControl w:val="0"/>
              <w:autoSpaceDE w:val="0"/>
              <w:autoSpaceDN w:val="0"/>
              <w:adjustRightInd w:val="0"/>
              <w:rPr>
                <w:rFonts w:asciiTheme="minorEastAsia" w:hAnsiTheme="minorEastAsia" w:cs="・ｭ・ｳ 繧ｴ繧ｷ繝・け"/>
                <w:sz w:val="20"/>
                <w:szCs w:val="20"/>
                <w:lang w:eastAsia="ja-JP"/>
              </w:rPr>
            </w:pPr>
          </w:p>
          <w:p>
            <w:pPr>
              <w:widowControl w:val="0"/>
              <w:autoSpaceDE w:val="0"/>
              <w:autoSpaceDN w:val="0"/>
              <w:adjustRightInd w:val="0"/>
              <w:rPr>
                <w:rFonts w:asciiTheme="minorEastAsia" w:hAnsiTheme="minorEastAsia"/>
                <w:lang w:eastAsia="ja-JP"/>
              </w:rPr>
            </w:pPr>
            <w:r>
              <w:rPr>
                <w:rFonts w:asciiTheme="minorEastAsia" w:hAnsiTheme="minorEastAsia" w:cs="・ｭ・ｳ 繧ｴ繧ｷ繝・け" w:hint="eastAsia"/>
                <w:sz w:val="20"/>
                <w:szCs w:val="20"/>
                <w:lang w:eastAsia="ja-JP"/>
              </w:rPr>
              <w:t>開示決定に基づき開示を受けた保有個人情報の名称等</w:t>
            </w:r>
          </w:p>
        </w:tc>
      </w:tr>
      <w:tr>
        <w:trPr>
          <w:trHeight w:val="1401"/>
        </w:trPr>
        <w:tc>
          <w:tcPr>
            <w:tcW w:w="3227" w:type="dxa"/>
            <w:vAlign w:val="center"/>
          </w:tcPr>
          <w:p>
            <w:pPr>
              <w:pStyle w:val="a5"/>
              <w:jc w:val="both"/>
              <w:rPr>
                <w:rFonts w:asciiTheme="minorEastAsia" w:eastAsiaTheme="minorEastAsia" w:hAnsiTheme="minorEastAsia"/>
                <w:sz w:val="20"/>
                <w:szCs w:val="20"/>
              </w:rPr>
            </w:pPr>
            <w:r>
              <w:rPr>
                <w:rFonts w:asciiTheme="minorEastAsia" w:eastAsiaTheme="minorEastAsia" w:hAnsiTheme="minorEastAsia" w:hint="eastAsia"/>
                <w:sz w:val="20"/>
                <w:szCs w:val="20"/>
              </w:rPr>
              <w:t>利用停止請求の趣旨及び理由</w:t>
            </w:r>
          </w:p>
        </w:tc>
        <w:tc>
          <w:tcPr>
            <w:tcW w:w="6331" w:type="dxa"/>
          </w:tcPr>
          <w:p>
            <w:pPr>
              <w:widowControl w:val="0"/>
              <w:autoSpaceDE w:val="0"/>
              <w:autoSpaceDN w:val="0"/>
              <w:adjustRightInd w:val="0"/>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（趣旨）</w:t>
            </w:r>
          </w:p>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□第</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号該当</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□利用の停止　　□消去</w:t>
            </w:r>
          </w:p>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□第</w:t>
            </w:r>
            <w:r>
              <w:rPr>
                <w:rFonts w:asciiTheme="minorEastAsia" w:hAnsiTheme="minorEastAsia" w:cs="ï¼­ï¼³ ã‚´ã‚·ãƒƒã‚¯"/>
                <w:sz w:val="20"/>
                <w:szCs w:val="20"/>
                <w:lang w:eastAsia="ja-JP"/>
              </w:rPr>
              <w:t>2</w:t>
            </w:r>
            <w:r>
              <w:rPr>
                <w:rFonts w:asciiTheme="minorEastAsia" w:hAnsiTheme="minorEastAsia" w:cs="・ｭ・ｳ 繧ｴ繧ｷ繝・け" w:hint="eastAsia"/>
                <w:sz w:val="20"/>
                <w:szCs w:val="20"/>
                <w:lang w:eastAsia="ja-JP"/>
              </w:rPr>
              <w:t>号該当</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提供の停止</w:t>
            </w:r>
          </w:p>
          <w:p>
            <w:pPr>
              <w:pStyle w:val="a5"/>
              <w:ind w:right="800" w:firstLineChars="100" w:firstLine="200"/>
              <w:jc w:val="left"/>
              <w:rPr>
                <w:rFonts w:asciiTheme="minorEastAsia" w:eastAsiaTheme="minorEastAsia" w:hAnsiTheme="minorEastAsia"/>
              </w:rPr>
            </w:pPr>
            <w:r>
              <w:rPr>
                <w:rFonts w:asciiTheme="minorEastAsia" w:eastAsiaTheme="minorEastAsia" w:hAnsiTheme="minorEastAsia" w:hint="eastAsia"/>
                <w:sz w:val="20"/>
                <w:szCs w:val="20"/>
              </w:rPr>
              <w:t>（理由）</w:t>
            </w:r>
          </w:p>
        </w:tc>
      </w:tr>
    </w:tbl>
    <w:p>
      <w:pPr>
        <w:widowControl w:val="0"/>
        <w:autoSpaceDE w:val="0"/>
        <w:autoSpaceDN w:val="0"/>
        <w:adjustRightInd w:val="0"/>
        <w:spacing w:after="0" w:line="240" w:lineRule="auto"/>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rPr>
      </w:pPr>
      <w:r>
        <w:rPr>
          <w:rFonts w:asciiTheme="minorEastAsia" w:hAnsiTheme="minorEastAsia" w:cs="ï¼­ï¼³ ã‚´ã‚·ãƒƒã‚¯"/>
          <w:sz w:val="20"/>
          <w:szCs w:val="20"/>
        </w:rPr>
        <w:t>1</w:t>
      </w:r>
      <w:r>
        <w:rPr>
          <w:rFonts w:asciiTheme="minorEastAsia" w:hAnsiTheme="minorEastAsia" w:cs="ï¼­ï¼³ ã‚´ã‚·ãƒƒã‚¯" w:hint="eastAsia"/>
          <w:sz w:val="20"/>
          <w:szCs w:val="20"/>
          <w:lang w:eastAsia="ja-JP"/>
        </w:rPr>
        <w:t xml:space="preserve">　</w:t>
      </w:r>
      <w:r>
        <w:rPr>
          <w:rFonts w:asciiTheme="minorEastAsia" w:hAnsiTheme="minorEastAsia" w:cs="ï¼­ï¼³ ã‚´ã‚·ãƒƒã‚¯"/>
          <w:sz w:val="20"/>
          <w:szCs w:val="20"/>
        </w:rPr>
        <w:t xml:space="preserve"> </w:t>
      </w:r>
      <w:r>
        <w:rPr>
          <w:rFonts w:asciiTheme="minorEastAsia" w:hAnsiTheme="minorEastAsia" w:cs="ï¼­ï¼³ ã‚´ã‚·ãƒƒã‚¯" w:hint="eastAsia"/>
          <w:sz w:val="20"/>
          <w:szCs w:val="20"/>
          <w:lang w:eastAsia="ja-JP"/>
        </w:rPr>
        <w:t>利用停止</w:t>
      </w:r>
      <w:proofErr w:type="spellStart"/>
      <w:r>
        <w:rPr>
          <w:rFonts w:asciiTheme="minorEastAsia" w:hAnsiTheme="minorEastAsia" w:cs="・ｭ・ｳ 繧ｴ繧ｷ繝・け" w:hint="eastAsia"/>
          <w:sz w:val="20"/>
          <w:szCs w:val="20"/>
        </w:rPr>
        <w:t>請求者</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sz w:val="20"/>
          <w:szCs w:val="20"/>
        </w:rPr>
        <w:t xml:space="preserve"> </w:t>
      </w:r>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hint="eastAsia"/>
          <w:sz w:val="20"/>
          <w:szCs w:val="20"/>
        </w:rPr>
        <w:t>□</w:t>
      </w:r>
      <w:r>
        <w:rPr>
          <w:rFonts w:asciiTheme="minorEastAsia" w:hAnsiTheme="minorEastAsia" w:cs="・ｭ・ｳ 繧ｴ繧ｷ繝・け"/>
          <w:sz w:val="20"/>
          <w:szCs w:val="20"/>
        </w:rPr>
        <w:t xml:space="preserve"> </w:t>
      </w:r>
      <w:proofErr w:type="spellStart"/>
      <w:r>
        <w:rPr>
          <w:rFonts w:asciiTheme="minorEastAsia" w:hAnsiTheme="minorEastAsia" w:cs="・ｭ・ｳ 繧ｴ繧ｷ繝・け" w:hint="eastAsia"/>
          <w:sz w:val="20"/>
          <w:szCs w:val="20"/>
        </w:rPr>
        <w:t>本人</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sz w:val="20"/>
          <w:szCs w:val="20"/>
        </w:rPr>
        <w:t xml:space="preserve"> </w:t>
      </w:r>
      <w:r>
        <w:rPr>
          <w:rFonts w:asciiTheme="minorEastAsia" w:hAnsiTheme="minorEastAsia" w:cs="・ｭ・ｳ 繧ｴ繧ｷ繝・け" w:hint="eastAsia"/>
          <w:sz w:val="20"/>
          <w:szCs w:val="20"/>
        </w:rPr>
        <w:t>□</w:t>
      </w:r>
      <w:r>
        <w:rPr>
          <w:rFonts w:asciiTheme="minorEastAsia" w:hAnsiTheme="minorEastAsia" w:cs="・ｭ・ｳ 繧ｴ繧ｷ繝・け"/>
          <w:sz w:val="20"/>
          <w:szCs w:val="20"/>
        </w:rPr>
        <w:t xml:space="preserve"> </w:t>
      </w:r>
      <w:proofErr w:type="spellStart"/>
      <w:r>
        <w:rPr>
          <w:rFonts w:asciiTheme="minorEastAsia" w:hAnsiTheme="minorEastAsia" w:cs="・ｭ・ｳ 繧ｴ繧ｷ繝・け" w:hint="eastAsia"/>
          <w:sz w:val="20"/>
          <w:szCs w:val="20"/>
        </w:rPr>
        <w:t>法定代理人</w:t>
      </w:r>
      <w:proofErr w:type="spellEnd"/>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sz w:val="20"/>
          <w:szCs w:val="20"/>
        </w:rPr>
        <w:t xml:space="preserve"> </w:t>
      </w:r>
      <w:r>
        <w:rPr>
          <w:rFonts w:asciiTheme="minorEastAsia" w:hAnsiTheme="minorEastAsia" w:cs="・ｭ・ｳ 繧ｴ繧ｷ繝・け" w:hint="eastAsia"/>
          <w:sz w:val="20"/>
          <w:szCs w:val="20"/>
        </w:rPr>
        <w:t>□</w:t>
      </w:r>
      <w:proofErr w:type="spellStart"/>
      <w:r>
        <w:rPr>
          <w:rFonts w:asciiTheme="minorEastAsia" w:hAnsiTheme="minorEastAsia" w:cs="・ｭ・ｳ 繧ｴ繧ｷ繝・け" w:hint="eastAsia"/>
          <w:sz w:val="20"/>
          <w:szCs w:val="20"/>
        </w:rPr>
        <w:t>任意代理人</w:t>
      </w:r>
      <w:proofErr w:type="spellEnd"/>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2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請求者本人確認書類</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□運転免許証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□個人番号カード又は住民基本台帳カード（住所記載のあるもの）</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□在留カード、特別永住者証明書又は特別永住者証明書とみなされる外国人登録証明書</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□その他（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請求書を送付して請求する場合には、加えて住民票の写し等を添付してください。</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3 </w:t>
      </w:r>
      <w:r>
        <w:rPr>
          <w:rFonts w:asciiTheme="minorEastAsia" w:hAnsiTheme="minorEastAsia" w:cs="ï¼­ï¼³ ã‚´ã‚·ãƒƒã‚¯" w:hint="eastAsia"/>
          <w:sz w:val="18"/>
          <w:szCs w:val="18"/>
          <w:lang w:eastAsia="ja-JP"/>
        </w:rPr>
        <w:t xml:space="preserve">　</w:t>
      </w:r>
      <w:r>
        <w:rPr>
          <w:rFonts w:asciiTheme="minorEastAsia" w:hAnsiTheme="minorEastAsia" w:cs="・ｭ・ｳ 繧ｴ繧ｷ繝・け" w:hint="eastAsia"/>
          <w:sz w:val="18"/>
          <w:szCs w:val="18"/>
          <w:lang w:eastAsia="ja-JP"/>
        </w:rPr>
        <w:t>本人の状況等（法定代理人又は任意代理人が請求する場合にのみ記載してください。）</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ア</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本人の状況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□未成年者（</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年　　月　　日生）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□成年被後見人</w:t>
      </w:r>
    </w:p>
    <w:p>
      <w:pPr>
        <w:widowControl w:val="0"/>
        <w:autoSpaceDE w:val="0"/>
        <w:autoSpaceDN w:val="0"/>
        <w:adjustRightInd w:val="0"/>
        <w:spacing w:after="0" w:line="240" w:lineRule="auto"/>
        <w:ind w:firstLineChars="900" w:firstLine="18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□任意代理人委任者</w:t>
      </w:r>
    </w:p>
    <w:p>
      <w:pPr>
        <w:widowControl w:val="0"/>
        <w:autoSpaceDE w:val="0"/>
        <w:autoSpaceDN w:val="0"/>
        <w:adjustRightInd w:val="0"/>
        <w:spacing w:after="0" w:line="240" w:lineRule="auto"/>
        <w:ind w:firstLineChars="200" w:firstLine="382"/>
        <w:rPr>
          <w:rFonts w:asciiTheme="minorEastAsia" w:hAnsiTheme="minorEastAsia" w:cs="・ｭ・ｳ 繧ｴ繧ｷ繝・け"/>
          <w:sz w:val="16"/>
          <w:szCs w:val="16"/>
          <w:lang w:eastAsia="ja-JP"/>
        </w:rPr>
      </w:pPr>
      <w:r>
        <w:rPr>
          <w:rFonts w:asciiTheme="minorEastAsia" w:hAnsiTheme="minorEastAsia" w:cs="・ｭ・ｳ 繧ｴ繧ｷ繝・け" w:hint="eastAsia"/>
          <w:spacing w:val="31"/>
          <w:sz w:val="16"/>
          <w:szCs w:val="16"/>
          <w:fitText w:val="1120" w:id="-1221838336"/>
          <w:lang w:eastAsia="ja-JP"/>
        </w:rPr>
        <w:t>（ふりがな</w:t>
      </w:r>
      <w:r>
        <w:rPr>
          <w:rFonts w:asciiTheme="minorEastAsia" w:hAnsiTheme="minorEastAsia" w:cs="・ｭ・ｳ 繧ｴ繧ｷ繝・け" w:hint="eastAsia"/>
          <w:spacing w:val="5"/>
          <w:sz w:val="16"/>
          <w:szCs w:val="16"/>
          <w:fitText w:val="1120" w:id="-1221838336"/>
          <w:lang w:eastAsia="ja-JP"/>
        </w:rPr>
        <w:t>）</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イ</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本人の氏名　　</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ウ</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本人の住所又は居所</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4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法定代理人が請求する場合、次のいずれかの書類を提示し、又は提出してください。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請求資格確認書類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□戸籍謄本　　　□登記事項証明書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□その他（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p>
    <w:p>
      <w:pPr>
        <w:widowControl w:val="0"/>
        <w:autoSpaceDE w:val="0"/>
        <w:autoSpaceDN w:val="0"/>
        <w:adjustRightInd w:val="0"/>
        <w:spacing w:after="0" w:line="240" w:lineRule="auto"/>
        <w:rPr>
          <w:rFonts w:asciiTheme="minorEastAsia" w:hAnsiTheme="minorEastAsia" w:cs="・ｭ・ｳ 繧ｴ繧ｷ繝・け"/>
          <w:sz w:val="20"/>
          <w:szCs w:val="20"/>
          <w:lang w:eastAsia="ja-JP"/>
        </w:rPr>
      </w:pPr>
      <w:r>
        <w:rPr>
          <w:rFonts w:asciiTheme="minorEastAsia" w:hAnsiTheme="minorEastAsia" w:cs="ï¼­ï¼³ ã‚´ã‚·ãƒƒã‚¯"/>
          <w:sz w:val="20"/>
          <w:szCs w:val="20"/>
          <w:lang w:eastAsia="ja-JP"/>
        </w:rPr>
        <w:t xml:space="preserve">5 </w:t>
      </w:r>
      <w:r>
        <w:rPr>
          <w:rFonts w:asciiTheme="minorEastAsia" w:hAnsiTheme="minorEastAsia" w:cs="ï¼­ï¼³ ã‚´ã‚·ãƒƒã‚¯" w:hint="eastAsia"/>
          <w:sz w:val="20"/>
          <w:szCs w:val="20"/>
          <w:lang w:eastAsia="ja-JP"/>
        </w:rPr>
        <w:t xml:space="preserve">　</w:t>
      </w:r>
      <w:r>
        <w:rPr>
          <w:rFonts w:asciiTheme="minorEastAsia" w:hAnsiTheme="minorEastAsia" w:cs="・ｭ・ｳ 繧ｴ繧ｷ繝・け" w:hint="eastAsia"/>
          <w:sz w:val="20"/>
          <w:szCs w:val="20"/>
          <w:lang w:eastAsia="ja-JP"/>
        </w:rPr>
        <w:t>任意代理人が請求する場合、次の書類を提示し、又は提出してください。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請求資格確認書類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□委任状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□その他（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p>
    <w:p>
      <w:pPr>
        <w:widowControl w:val="0"/>
        <w:autoSpaceDE w:val="0"/>
        <w:autoSpaceDN w:val="0"/>
        <w:adjustRightInd w:val="0"/>
        <w:spacing w:after="0" w:line="240" w:lineRule="auto"/>
        <w:rPr>
          <w:rFonts w:asciiTheme="minorEastAsia" w:hAnsiTheme="minorEastAsia" w:cs="ï¼­ï¼³ ã‚´ã‚·ãƒƒã‚¯"/>
          <w:sz w:val="18"/>
          <w:szCs w:val="18"/>
          <w:lang w:eastAsia="ja-JP"/>
        </w:rPr>
      </w:pPr>
      <w:r>
        <w:rPr>
          <w:rFonts w:asciiTheme="minorEastAsia" w:hAnsiTheme="minorEastAsia" w:cs="・ｭ・ｳ 繧ｴ繧ｷ繝・け" w:hint="eastAsia"/>
          <w:sz w:val="18"/>
          <w:szCs w:val="18"/>
          <w:lang w:eastAsia="ja-JP"/>
        </w:rPr>
        <w:lastRenderedPageBreak/>
        <w:t>（説明）</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1 </w:t>
      </w:r>
      <w:r>
        <w:rPr>
          <w:rFonts w:asciiTheme="minorEastAsia" w:hAnsiTheme="minorEastAsia" w:cs="・ｭ・ｳ 繧ｴ繧ｷ繝・け" w:hint="eastAsia"/>
          <w:sz w:val="18"/>
          <w:szCs w:val="18"/>
          <w:lang w:eastAsia="ja-JP"/>
        </w:rPr>
        <w:t>「氏名」、「住所又は居所」</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本人の氏名及び住所又は居所を記載してください。ここに記載された氏名及び住所又は居所により利用停止決定通知等を行うことになりますので、正確に記入してください。</w:t>
      </w:r>
    </w:p>
    <w:p>
      <w:pPr>
        <w:widowControl w:val="0"/>
        <w:autoSpaceDE w:val="0"/>
        <w:autoSpaceDN w:val="0"/>
        <w:adjustRightInd w:val="0"/>
        <w:spacing w:after="0" w:line="240" w:lineRule="auto"/>
        <w:ind w:firstLineChars="200" w:firstLine="36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また、連絡を行う際に必要になりますので、電話番号も記載してください。</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なお、法定代理人又は任意代理人（以下「代理人」という。）による利用停止請求の場合には、代理人の氏名、住所又は居所及び電話番号を記載してください。</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2 </w:t>
      </w:r>
      <w:r>
        <w:rPr>
          <w:rFonts w:asciiTheme="minorEastAsia" w:hAnsiTheme="minorEastAsia" w:cs="・ｭ・ｳ 繧ｴ繧ｷ繝・け" w:hint="eastAsia"/>
          <w:sz w:val="18"/>
          <w:szCs w:val="18"/>
          <w:lang w:eastAsia="ja-JP"/>
        </w:rPr>
        <w:t>「利用停止請求に係る保有個人情報の開示を受けた日」</w:t>
      </w:r>
    </w:p>
    <w:p>
      <w:pPr>
        <w:widowControl w:val="0"/>
        <w:autoSpaceDE w:val="0"/>
        <w:autoSpaceDN w:val="0"/>
        <w:adjustRightInd w:val="0"/>
        <w:spacing w:after="0" w:line="240" w:lineRule="auto"/>
        <w:ind w:firstLineChars="200" w:firstLine="360"/>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3</w:t>
      </w:r>
      <w:r>
        <w:rPr>
          <w:rFonts w:asciiTheme="minorEastAsia" w:hAnsiTheme="minorEastAsia" w:cs="・ｭ・ｳ 繧ｴ繧ｷ繝・け" w:hint="eastAsia"/>
          <w:sz w:val="18"/>
          <w:szCs w:val="18"/>
          <w:lang w:eastAsia="ja-JP"/>
        </w:rPr>
        <w:t>①及び②に掲げる保有個人情報の開示の実施を受けた日を記載してください。</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3 </w:t>
      </w:r>
      <w:r>
        <w:rPr>
          <w:rFonts w:asciiTheme="minorEastAsia" w:hAnsiTheme="minorEastAsia" w:cs="・ｭ・ｳ 繧ｴ繧ｷ繝・け" w:hint="eastAsia"/>
          <w:sz w:val="18"/>
          <w:szCs w:val="18"/>
          <w:lang w:eastAsia="ja-JP"/>
        </w:rPr>
        <w:t>「開示決定に基づき開示を受けた保有個人情報」</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「開示決定に基づき開示を受けた保有個人情報」の名称等を記載してください。なお、本法により保有個人情報の利用停止請求ができるのは次に掲げるものです。</w:t>
      </w:r>
    </w:p>
    <w:p>
      <w:pPr>
        <w:widowControl w:val="0"/>
        <w:autoSpaceDE w:val="0"/>
        <w:autoSpaceDN w:val="0"/>
        <w:adjustRightInd w:val="0"/>
        <w:spacing w:after="0" w:line="240" w:lineRule="auto"/>
        <w:ind w:firstLineChars="200" w:firstLine="36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①</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開示決定に基づき開示を受けた保有個人情報（法第</w:t>
      </w:r>
      <w:r>
        <w:rPr>
          <w:rFonts w:asciiTheme="minorEastAsia" w:hAnsiTheme="minorEastAsia" w:cs="ï¼­ï¼³ ã‚´ã‚·ãƒƒã‚¯"/>
          <w:sz w:val="18"/>
          <w:szCs w:val="18"/>
          <w:lang w:eastAsia="ja-JP"/>
        </w:rPr>
        <w:t>90</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号）</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②</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開示決定に係る保有個人情報であって、法第</w:t>
      </w:r>
      <w:r>
        <w:rPr>
          <w:rFonts w:asciiTheme="minorEastAsia" w:hAnsiTheme="minorEastAsia" w:cs="ï¼­ï¼³ ã‚´ã‚·ãƒƒã‚¯"/>
          <w:sz w:val="18"/>
          <w:szCs w:val="18"/>
          <w:lang w:eastAsia="ja-JP"/>
        </w:rPr>
        <w:t>88</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項の他の法令の規定により開示を受けたもの（法第</w:t>
      </w:r>
      <w:r>
        <w:rPr>
          <w:rFonts w:asciiTheme="minorEastAsia" w:hAnsiTheme="minorEastAsia" w:cs="ï¼­ï¼³ ã‚´ã‚·ãƒƒã‚¯"/>
          <w:sz w:val="18"/>
          <w:szCs w:val="18"/>
          <w:lang w:eastAsia="ja-JP"/>
        </w:rPr>
        <w:t>90</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号）</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ï¼­ï¼³ ã‚´ã‚·ãƒƒã‚¯"/>
          <w:sz w:val="18"/>
          <w:szCs w:val="18"/>
          <w:lang w:eastAsia="ja-JP"/>
        </w:rPr>
        <w:t xml:space="preserve">4 </w:t>
      </w:r>
      <w:r>
        <w:rPr>
          <w:rFonts w:asciiTheme="minorEastAsia" w:hAnsiTheme="minorEastAsia" w:cs="・ｭ・ｳ 繧ｴ繧ｷ繝・け" w:hint="eastAsia"/>
          <w:sz w:val="18"/>
          <w:szCs w:val="18"/>
          <w:lang w:eastAsia="ja-JP"/>
        </w:rPr>
        <w:t>「利用停止請求の趣旨及び理由」</w:t>
      </w:r>
    </w:p>
    <w:p>
      <w:pPr>
        <w:widowControl w:val="0"/>
        <w:autoSpaceDE w:val="0"/>
        <w:autoSpaceDN w:val="0"/>
        <w:adjustRightInd w:val="0"/>
        <w:spacing w:after="0" w:line="240" w:lineRule="auto"/>
        <w:ind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）利用停止請求の趣旨</w:t>
      </w:r>
    </w:p>
    <w:p>
      <w:pPr>
        <w:widowControl w:val="0"/>
        <w:autoSpaceDE w:val="0"/>
        <w:autoSpaceDN w:val="0"/>
        <w:adjustRightInd w:val="0"/>
        <w:spacing w:after="0" w:line="240" w:lineRule="auto"/>
        <w:ind w:firstLineChars="200" w:firstLine="36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「利用停止請求の趣旨」は、「第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号該当」、「第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号該当」のいずれか該当する□にレ点を記入してください。</w:t>
      </w:r>
    </w:p>
    <w:p>
      <w:pPr>
        <w:widowControl w:val="0"/>
        <w:autoSpaceDE w:val="0"/>
        <w:autoSpaceDN w:val="0"/>
        <w:adjustRightInd w:val="0"/>
        <w:spacing w:after="0" w:line="240" w:lineRule="auto"/>
        <w:ind w:leftChars="200" w:left="620" w:hangingChars="100" w:hanging="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 xml:space="preserve">ア　</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号該当」には、第</w:t>
      </w:r>
      <w:r>
        <w:rPr>
          <w:rFonts w:asciiTheme="minorEastAsia" w:hAnsiTheme="minorEastAsia" w:cs="ï¼­ï¼³ ã‚´ã‚·ãƒƒã‚¯"/>
          <w:sz w:val="18"/>
          <w:szCs w:val="18"/>
          <w:lang w:eastAsia="ja-JP"/>
        </w:rPr>
        <w:t>61</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項の規定（個人情報の保有制限）に違反して保有されているとき、第</w:t>
      </w:r>
      <w:r>
        <w:rPr>
          <w:rFonts w:asciiTheme="minorEastAsia" w:hAnsiTheme="minorEastAsia" w:cs="ï¼­ï¼³ ã‚´ã‚·ãƒƒã‚¯"/>
          <w:sz w:val="18"/>
          <w:szCs w:val="18"/>
          <w:lang w:eastAsia="ja-JP"/>
        </w:rPr>
        <w:t>63</w:t>
      </w:r>
      <w:r>
        <w:rPr>
          <w:rFonts w:asciiTheme="minorEastAsia" w:hAnsiTheme="minorEastAsia" w:cs="・ｭ・ｳ 繧ｴ繧ｷ繝・け" w:hint="eastAsia"/>
          <w:sz w:val="18"/>
          <w:szCs w:val="18"/>
          <w:lang w:eastAsia="ja-JP"/>
        </w:rPr>
        <w:t>条の規定（不適正な利用の禁止）に違反して取り扱われているとき、第</w:t>
      </w:r>
      <w:r>
        <w:rPr>
          <w:rFonts w:asciiTheme="minorEastAsia" w:hAnsiTheme="minorEastAsia" w:cs="ï¼­ï¼³ ã‚´ã‚·ãƒƒã‚¯"/>
          <w:sz w:val="18"/>
          <w:szCs w:val="18"/>
          <w:lang w:eastAsia="ja-JP"/>
        </w:rPr>
        <w:t>64</w:t>
      </w:r>
      <w:r>
        <w:rPr>
          <w:rFonts w:asciiTheme="minorEastAsia" w:hAnsiTheme="minorEastAsia" w:cs="・ｭ・ｳ 繧ｴ繧ｷ繝・け" w:hint="eastAsia"/>
          <w:sz w:val="18"/>
          <w:szCs w:val="18"/>
          <w:lang w:eastAsia="ja-JP"/>
        </w:rPr>
        <w:t>条の規定（適正取得）に違反して取得されたものであるとき又は第</w:t>
      </w:r>
      <w:r>
        <w:rPr>
          <w:rFonts w:asciiTheme="minorEastAsia" w:hAnsiTheme="minorEastAsia" w:cs="ï¼­ï¼³ ã‚´ã‚·ãƒƒã‚¯"/>
          <w:sz w:val="18"/>
          <w:szCs w:val="18"/>
          <w:lang w:eastAsia="ja-JP"/>
        </w:rPr>
        <w:t>69</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項及び第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項の規定（目的外利用制限）に違反して利用されているときと考えるときに、□にレ点を記入してください。また、「利用の停止」又は「消去」のいずれかにレ点を記入してください。</w:t>
      </w:r>
    </w:p>
    <w:p>
      <w:pPr>
        <w:widowControl w:val="0"/>
        <w:autoSpaceDE w:val="0"/>
        <w:autoSpaceDN w:val="0"/>
        <w:adjustRightInd w:val="0"/>
        <w:spacing w:after="0" w:line="240" w:lineRule="auto"/>
        <w:ind w:leftChars="200" w:left="620" w:hangingChars="100" w:hanging="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イ</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 xml:space="preserve">　「第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号該当」には、第</w:t>
      </w:r>
      <w:r>
        <w:rPr>
          <w:rFonts w:asciiTheme="minorEastAsia" w:hAnsiTheme="minorEastAsia" w:cs="ï¼­ï¼³ ã‚´ã‚·ãƒƒã‚¯"/>
          <w:sz w:val="18"/>
          <w:szCs w:val="18"/>
          <w:lang w:eastAsia="ja-JP"/>
        </w:rPr>
        <w:t>69</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項及び第</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項の規定（目的外提供制限）又は第</w:t>
      </w:r>
      <w:r>
        <w:rPr>
          <w:rFonts w:asciiTheme="minorEastAsia" w:hAnsiTheme="minorEastAsia" w:cs="ï¼­ï¼³ ã‚´ã‚·ãƒƒã‚¯"/>
          <w:sz w:val="18"/>
          <w:szCs w:val="18"/>
          <w:lang w:eastAsia="ja-JP"/>
        </w:rPr>
        <w:t>71</w:t>
      </w:r>
      <w:r>
        <w:rPr>
          <w:rFonts w:asciiTheme="minorEastAsia" w:hAnsiTheme="minorEastAsia" w:cs="・ｭ・ｳ 繧ｴ繧ｷ繝・け" w:hint="eastAsia"/>
          <w:sz w:val="18"/>
          <w:szCs w:val="18"/>
          <w:lang w:eastAsia="ja-JP"/>
        </w:rPr>
        <w:t>条第</w:t>
      </w:r>
      <w:r>
        <w:rPr>
          <w:rFonts w:asciiTheme="minorEastAsia" w:hAnsiTheme="minorEastAsia" w:cs="ï¼­ï¼³ ã‚´ã‚·ãƒƒã‚¯"/>
          <w:sz w:val="18"/>
          <w:szCs w:val="18"/>
          <w:lang w:eastAsia="ja-JP"/>
        </w:rPr>
        <w:t>1</w:t>
      </w:r>
      <w:r>
        <w:rPr>
          <w:rFonts w:asciiTheme="minorEastAsia" w:hAnsiTheme="minorEastAsia" w:cs="・ｭ・ｳ 繧ｴ繧ｷ繝・け" w:hint="eastAsia"/>
          <w:sz w:val="18"/>
          <w:szCs w:val="18"/>
          <w:lang w:eastAsia="ja-JP"/>
        </w:rPr>
        <w:t>項の規定（外国第三者提供制限）に違反して他の行政機関等や外国にある第三者等に提供されていると考えるときに、□にレ点を記入してください。</w:t>
      </w:r>
    </w:p>
    <w:p>
      <w:pPr>
        <w:widowControl w:val="0"/>
        <w:autoSpaceDE w:val="0"/>
        <w:autoSpaceDN w:val="0"/>
        <w:adjustRightInd w:val="0"/>
        <w:spacing w:after="0" w:line="240" w:lineRule="auto"/>
        <w:ind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w:t>
      </w:r>
      <w:r>
        <w:rPr>
          <w:rFonts w:asciiTheme="minorEastAsia" w:hAnsiTheme="minorEastAsia" w:cs="ï¼­ï¼³ ã‚´ã‚·ãƒƒã‚¯"/>
          <w:sz w:val="18"/>
          <w:szCs w:val="18"/>
          <w:lang w:eastAsia="ja-JP"/>
        </w:rPr>
        <w:t>2</w:t>
      </w:r>
      <w:r>
        <w:rPr>
          <w:rFonts w:asciiTheme="minorEastAsia" w:hAnsiTheme="minorEastAsia" w:cs="・ｭ・ｳ 繧ｴ繧ｷ繝・け" w:hint="eastAsia"/>
          <w:sz w:val="18"/>
          <w:szCs w:val="18"/>
          <w:lang w:eastAsia="ja-JP"/>
        </w:rPr>
        <w:t>）利用停止請求の理由</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利用停止請求の理由」は、利用停止請求の趣旨を裏付ける根拠を明確かつ簡潔に記載してください。なお、本欄に記載しきれない場合には、本欄を参考に別葉に記載し、本請求書に添付して提出してください。</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ｭ・ｳ 繧ｴ繧ｷ繝・け"/>
          <w:sz w:val="18"/>
          <w:szCs w:val="18"/>
          <w:lang w:eastAsia="ja-JP"/>
        </w:rPr>
        <w:t>5</w:t>
      </w:r>
      <w:r>
        <w:rPr>
          <w:rFonts w:asciiTheme="minorEastAsia" w:hAnsiTheme="minorEastAsia" w:cs="・ｭ・ｳ 繧ｴ繧ｷ繝・け" w:hint="eastAsia"/>
          <w:sz w:val="18"/>
          <w:szCs w:val="18"/>
          <w:lang w:eastAsia="ja-JP"/>
        </w:rPr>
        <w:t xml:space="preserve"> 利用停止請求の期限について</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利用停止請求は、法第</w:t>
      </w:r>
      <w:r>
        <w:rPr>
          <w:rFonts w:asciiTheme="minorEastAsia" w:hAnsiTheme="minorEastAsia" w:cs="・ｭ・ｳ 繧ｴ繧ｷ繝・け"/>
          <w:sz w:val="18"/>
          <w:szCs w:val="18"/>
          <w:lang w:eastAsia="ja-JP"/>
        </w:rPr>
        <w:t>98</w:t>
      </w:r>
      <w:r>
        <w:rPr>
          <w:rFonts w:asciiTheme="minorEastAsia" w:hAnsiTheme="minorEastAsia" w:cs="・ｭ・ｳ 繧ｴ繧ｷ繝・け" w:hint="eastAsia"/>
          <w:sz w:val="18"/>
          <w:szCs w:val="18"/>
          <w:lang w:eastAsia="ja-JP"/>
        </w:rPr>
        <w:t>条第</w:t>
      </w:r>
      <w:r>
        <w:rPr>
          <w:rFonts w:asciiTheme="minorEastAsia" w:hAnsiTheme="minorEastAsia" w:cs="・ｭ・ｳ 繧ｴ繧ｷ繝・け"/>
          <w:sz w:val="18"/>
          <w:szCs w:val="18"/>
          <w:lang w:eastAsia="ja-JP"/>
        </w:rPr>
        <w:t>3</w:t>
      </w:r>
      <w:r>
        <w:rPr>
          <w:rFonts w:asciiTheme="minorEastAsia" w:hAnsiTheme="minorEastAsia" w:cs="・ｭ・ｳ 繧ｴ繧ｷ繝・け" w:hint="eastAsia"/>
          <w:sz w:val="18"/>
          <w:szCs w:val="18"/>
          <w:lang w:eastAsia="ja-JP"/>
        </w:rPr>
        <w:t>項の規定により、保有個人情報の開示を受けた日から</w:t>
      </w:r>
      <w:r>
        <w:rPr>
          <w:rFonts w:asciiTheme="minorEastAsia" w:hAnsiTheme="minorEastAsia" w:cs="・ｭ・ｳ 繧ｴ繧ｷ繝・け"/>
          <w:sz w:val="18"/>
          <w:szCs w:val="18"/>
          <w:lang w:eastAsia="ja-JP"/>
        </w:rPr>
        <w:t>90</w:t>
      </w:r>
      <w:r>
        <w:rPr>
          <w:rFonts w:asciiTheme="minorEastAsia" w:hAnsiTheme="minorEastAsia" w:cs="・ｭ・ｳ 繧ｴ繧ｷ繝・け" w:hint="eastAsia"/>
          <w:sz w:val="18"/>
          <w:szCs w:val="18"/>
          <w:lang w:eastAsia="ja-JP"/>
        </w:rPr>
        <w:t>日以内にしなければならないこととなっています。</w:t>
      </w:r>
    </w:p>
    <w:p>
      <w:pPr>
        <w:widowControl w:val="0"/>
        <w:autoSpaceDE w:val="0"/>
        <w:autoSpaceDN w:val="0"/>
        <w:adjustRightInd w:val="0"/>
        <w:spacing w:after="0" w:line="240" w:lineRule="auto"/>
        <w:rPr>
          <w:rFonts w:asciiTheme="minorEastAsia" w:hAnsiTheme="minorEastAsia" w:cs="・ｭ・ｳ 繧ｴ繧ｷ繝・け"/>
          <w:sz w:val="18"/>
          <w:szCs w:val="18"/>
          <w:lang w:eastAsia="ja-JP"/>
        </w:rPr>
      </w:pPr>
      <w:r>
        <w:rPr>
          <w:rFonts w:asciiTheme="minorEastAsia" w:hAnsiTheme="minorEastAsia" w:cs="・ｭ・ｳ 繧ｴ繧ｷ繝・け"/>
          <w:sz w:val="18"/>
          <w:szCs w:val="18"/>
          <w:lang w:eastAsia="ja-JP"/>
        </w:rPr>
        <w:t>6</w:t>
      </w:r>
      <w:r>
        <w:rPr>
          <w:rFonts w:asciiTheme="minorEastAsia" w:hAnsiTheme="minorEastAsia" w:cs="・ｭ・ｳ 繧ｴ繧ｷ繝・け" w:hint="eastAsia"/>
          <w:sz w:val="18"/>
          <w:szCs w:val="18"/>
          <w:lang w:eastAsia="ja-JP"/>
        </w:rPr>
        <w:t xml:space="preserve"> 本人確認書類等</w:t>
      </w:r>
    </w:p>
    <w:p>
      <w:pPr>
        <w:widowControl w:val="0"/>
        <w:autoSpaceDE w:val="0"/>
        <w:autoSpaceDN w:val="0"/>
        <w:adjustRightInd w:val="0"/>
        <w:spacing w:after="0" w:line="240" w:lineRule="auto"/>
        <w:ind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w:t>
      </w:r>
      <w:r>
        <w:rPr>
          <w:rFonts w:asciiTheme="minorEastAsia" w:hAnsiTheme="minorEastAsia" w:cs="・ｭ・ｳ 繧ｴ繧ｷ繝・け"/>
          <w:sz w:val="18"/>
          <w:szCs w:val="18"/>
          <w:lang w:eastAsia="ja-JP"/>
        </w:rPr>
        <w:t>1</w:t>
      </w:r>
      <w:r>
        <w:rPr>
          <w:rFonts w:asciiTheme="minorEastAsia" w:hAnsiTheme="minorEastAsia" w:cs="・ｭ・ｳ 繧ｴ繧ｷ繝・け" w:hint="eastAsia"/>
          <w:sz w:val="18"/>
          <w:szCs w:val="18"/>
          <w:lang w:eastAsia="ja-JP"/>
        </w:rPr>
        <w:t>）来所による利用停止請求の場合</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来所して利用停止請求をする場合、本人確認のため、個人情報の保護に関する法律施行令第</w:t>
      </w:r>
      <w:r>
        <w:rPr>
          <w:rFonts w:asciiTheme="minorEastAsia" w:hAnsiTheme="minorEastAsia" w:cs="・ｭ・ｳ 繧ｴ繧ｷ繝・け"/>
          <w:sz w:val="18"/>
          <w:szCs w:val="18"/>
          <w:lang w:eastAsia="ja-JP"/>
        </w:rPr>
        <w:t>29</w:t>
      </w:r>
      <w:r>
        <w:rPr>
          <w:rFonts w:asciiTheme="minorEastAsia" w:hAnsiTheme="minorEastAsia" w:cs="・ｭ・ｳ 繧ｴ繧ｷ繝・け" w:hint="eastAsia"/>
          <w:sz w:val="18"/>
          <w:szCs w:val="18"/>
          <w:lang w:eastAsia="ja-JP"/>
        </w:rPr>
        <w:t>条において読み替えて準用する同令第</w:t>
      </w:r>
      <w:r>
        <w:rPr>
          <w:rFonts w:asciiTheme="minorEastAsia" w:hAnsiTheme="minorEastAsia" w:cs="・ｭ・ｳ 繧ｴ繧ｷ繝・け"/>
          <w:sz w:val="18"/>
          <w:szCs w:val="18"/>
          <w:lang w:eastAsia="ja-JP"/>
        </w:rPr>
        <w:t>22</w:t>
      </w:r>
      <w:r>
        <w:rPr>
          <w:rFonts w:asciiTheme="minorEastAsia" w:hAnsiTheme="minorEastAsia" w:cs="・ｭ・ｳ 繧ｴ繧ｷ繝・け" w:hint="eastAsia"/>
          <w:sz w:val="18"/>
          <w:szCs w:val="18"/>
          <w:lang w:eastAsia="ja-JP"/>
        </w:rPr>
        <w:t>条（第</w:t>
      </w:r>
      <w:r>
        <w:rPr>
          <w:rFonts w:asciiTheme="minorEastAsia" w:hAnsiTheme="minorEastAsia" w:cs="・ｭ・ｳ 繧ｴ繧ｷ繝・け"/>
          <w:sz w:val="18"/>
          <w:szCs w:val="18"/>
          <w:lang w:eastAsia="ja-JP"/>
        </w:rPr>
        <w:t>4</w:t>
      </w:r>
      <w:r>
        <w:rPr>
          <w:rFonts w:asciiTheme="minorEastAsia" w:hAnsiTheme="minorEastAsia" w:cs="・ｭ・ｳ 繧ｴ繧ｷ繝・け" w:hint="eastAsia"/>
          <w:sz w:val="18"/>
          <w:szCs w:val="18"/>
          <w:lang w:eastAsia="ja-JP"/>
        </w:rPr>
        <w:t>項及び第</w:t>
      </w:r>
      <w:r>
        <w:rPr>
          <w:rFonts w:asciiTheme="minorEastAsia" w:hAnsiTheme="minorEastAsia" w:cs="・ｭ・ｳ 繧ｴ繧ｷ繝・け"/>
          <w:sz w:val="18"/>
          <w:szCs w:val="18"/>
          <w:lang w:eastAsia="ja-JP"/>
        </w:rPr>
        <w:t>5</w:t>
      </w:r>
      <w:r>
        <w:rPr>
          <w:rFonts w:asciiTheme="minorEastAsia" w:hAnsiTheme="minorEastAsia" w:cs="・ｭ・ｳ 繧ｴ繧ｷ繝・け" w:hint="eastAsia"/>
          <w:sz w:val="18"/>
          <w:szCs w:val="18"/>
          <w:lang w:eastAsia="ja-JP"/>
        </w:rPr>
        <w:t>項を除く。）に規定する運転免許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合は、利用停止請求窓口に事前に相談してください。</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（注）</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住民基本台帳カードは、その効力を失うか、個人番号カードの交付を受ける時まで個人番号カードとみなされ、引き続き使用可能です。</w:t>
      </w:r>
    </w:p>
    <w:p>
      <w:pPr>
        <w:widowControl w:val="0"/>
        <w:autoSpaceDE w:val="0"/>
        <w:autoSpaceDN w:val="0"/>
        <w:adjustRightInd w:val="0"/>
        <w:spacing w:after="0" w:line="240" w:lineRule="auto"/>
        <w:ind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w:t>
      </w:r>
      <w:r>
        <w:rPr>
          <w:rFonts w:asciiTheme="minorEastAsia" w:hAnsiTheme="minorEastAsia" w:cs="・ｭ・ｳ 繧ｴ繧ｷ繝・け"/>
          <w:sz w:val="18"/>
          <w:szCs w:val="18"/>
          <w:lang w:eastAsia="ja-JP"/>
        </w:rPr>
        <w:t>2</w:t>
      </w:r>
      <w:r>
        <w:rPr>
          <w:rFonts w:asciiTheme="minorEastAsia" w:hAnsiTheme="minorEastAsia" w:cs="・ｭ・ｳ 繧ｴ繧ｷ繝・け" w:hint="eastAsia"/>
          <w:sz w:val="18"/>
          <w:szCs w:val="18"/>
          <w:lang w:eastAsia="ja-JP"/>
        </w:rPr>
        <w:t>）送付による利用停止請求の場合</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保有個人情報利用停止請求書を送付して保有個人情報の利用停止請求をする場合には、（</w:t>
      </w:r>
      <w:r>
        <w:rPr>
          <w:rFonts w:asciiTheme="minorEastAsia" w:hAnsiTheme="minorEastAsia" w:cs="・ｭ・ｳ 繧ｴ繧ｷ繝・け"/>
          <w:sz w:val="18"/>
          <w:szCs w:val="18"/>
          <w:lang w:eastAsia="ja-JP"/>
        </w:rPr>
        <w:t>1</w:t>
      </w:r>
      <w:r>
        <w:rPr>
          <w:rFonts w:asciiTheme="minorEastAsia" w:hAnsiTheme="minorEastAsia" w:cs="・ｭ・ｳ 繧ｴ繧ｷ繝・け" w:hint="eastAsia"/>
          <w:sz w:val="18"/>
          <w:szCs w:val="18"/>
          <w:lang w:eastAsia="ja-JP"/>
        </w:rPr>
        <w:t>）の本人確認書類を複写機により複写したものに併せて、住民票の写し（ただし、利用停止請求の前</w:t>
      </w:r>
      <w:r>
        <w:rPr>
          <w:rFonts w:asciiTheme="minorEastAsia" w:hAnsiTheme="minorEastAsia" w:cs="・ｭ・ｳ 繧ｴ繧ｷ繝・け"/>
          <w:sz w:val="18"/>
          <w:szCs w:val="18"/>
          <w:lang w:eastAsia="ja-JP"/>
        </w:rPr>
        <w:t>30</w:t>
      </w:r>
      <w:r>
        <w:rPr>
          <w:rFonts w:asciiTheme="minorEastAsia" w:hAnsiTheme="minorEastAsia" w:cs="・ｭ・ｳ 繧ｴ繧ｷ繝・け" w:hint="eastAsia"/>
          <w:sz w:val="18"/>
          <w:szCs w:val="18"/>
          <w:lang w:eastAsia="ja-JP"/>
        </w:rPr>
        <w:t>日以内に作成されたものに限ります。）を提出してください。住民票の写しは、市町村が発行する公文書であり、その複写物による提出は認められません。住民票の写しが提出できない場合は、利用停止請求窓口に事前に相談してください。</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なお、個人番号カードを複写機により複写したものを提出する場合は、表面のみ複写し、住民票の写しについては、個人番号の記載がある場合、当該個人番号を黒塗りしてください。</w:t>
      </w:r>
    </w:p>
    <w:p>
      <w:pPr>
        <w:widowControl w:val="0"/>
        <w:autoSpaceDE w:val="0"/>
        <w:autoSpaceDN w:val="0"/>
        <w:adjustRightInd w:val="0"/>
        <w:spacing w:after="0" w:line="240" w:lineRule="auto"/>
        <w:ind w:firstLineChars="100" w:firstLine="180"/>
        <w:rPr>
          <w:rFonts w:asciiTheme="minorEastAsia" w:hAnsiTheme="minorEastAsia" w:cs="・ｭ・ｳ 繧ｴ繧ｷ繝・け"/>
          <w:sz w:val="18"/>
          <w:szCs w:val="18"/>
          <w:lang w:eastAsia="ja-JP"/>
        </w:rPr>
      </w:pPr>
      <w:bookmarkStart w:id="0" w:name="_GoBack"/>
      <w:bookmarkEnd w:id="0"/>
      <w:r>
        <w:rPr>
          <w:rFonts w:asciiTheme="minorEastAsia" w:hAnsiTheme="minorEastAsia" w:cs="・ｭ・ｳ 繧ｴ繧ｷ繝・け" w:hint="eastAsia"/>
          <w:sz w:val="18"/>
          <w:szCs w:val="18"/>
          <w:lang w:eastAsia="ja-JP"/>
        </w:rPr>
        <w:t>（</w:t>
      </w:r>
      <w:r>
        <w:rPr>
          <w:rFonts w:asciiTheme="minorEastAsia" w:hAnsiTheme="minorEastAsia" w:cs="・ｭ・ｳ 繧ｴ繧ｷ繝・け"/>
          <w:sz w:val="18"/>
          <w:szCs w:val="18"/>
          <w:lang w:eastAsia="ja-JP"/>
        </w:rPr>
        <w:t>3</w:t>
      </w:r>
      <w:r>
        <w:rPr>
          <w:rFonts w:asciiTheme="minorEastAsia" w:hAnsiTheme="minorEastAsia" w:cs="・ｭ・ｳ 繧ｴ繧ｷ繝・け" w:hint="eastAsia"/>
          <w:sz w:val="18"/>
          <w:szCs w:val="18"/>
          <w:lang w:eastAsia="ja-JP"/>
        </w:rPr>
        <w:t>）代理人による利用停止請求の場合</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「本人の状況等」欄は、法定代理人による利用停止請求の場合に記載してください。必要な記載事項は、保有個人情報の本人の状況、氏名及び本人の住所又は居所です。</w:t>
      </w:r>
    </w:p>
    <w:p>
      <w:pPr>
        <w:widowControl w:val="0"/>
        <w:autoSpaceDE w:val="0"/>
        <w:autoSpaceDN w:val="0"/>
        <w:adjustRightInd w:val="0"/>
        <w:spacing w:after="0" w:line="240" w:lineRule="auto"/>
        <w:ind w:leftChars="100" w:left="220" w:firstLineChars="100" w:firstLine="18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代理人のうち、法定代理人が利用停止請求をする場合には、戸籍謄本、戸籍抄本、成年後見登記の登記事項証明書その他法定代理人であることを証明する書類（ただし、利用停止請求の前</w:t>
      </w:r>
      <w:r>
        <w:rPr>
          <w:rFonts w:asciiTheme="minorEastAsia" w:hAnsiTheme="minorEastAsia" w:cs="・ｭ・ｳ 繧ｴ繧ｷ繝・け"/>
          <w:sz w:val="18"/>
          <w:szCs w:val="18"/>
          <w:lang w:eastAsia="ja-JP"/>
        </w:rPr>
        <w:t>30</w:t>
      </w:r>
      <w:r>
        <w:rPr>
          <w:rFonts w:asciiTheme="minorEastAsia" w:hAnsiTheme="minorEastAsia" w:cs="・ｭ・ｳ 繧ｴ繧ｷ繝・け" w:hint="eastAsia"/>
          <w:sz w:val="18"/>
          <w:szCs w:val="18"/>
          <w:lang w:eastAsia="ja-JP"/>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widowControl w:val="0"/>
        <w:autoSpaceDE w:val="0"/>
        <w:autoSpaceDN w:val="0"/>
        <w:adjustRightInd w:val="0"/>
        <w:spacing w:after="0" w:line="240" w:lineRule="auto"/>
        <w:ind w:leftChars="100" w:left="220" w:firstLineChars="100" w:firstLine="180"/>
        <w:rPr>
          <w:rFonts w:ascii="・ｭ・ｳ 繧ｴ繧ｷ繝・け" w:eastAsia="・ｭ・ｳ 繧ｴ繧ｷ繝・け" w:hAnsi="ï¼­ï¼³ ã‚´ã‚·ãƒƒã‚¯" w:cs="・ｭ・ｳ 繧ｴ繧ｷ繝・け"/>
          <w:sz w:val="18"/>
          <w:szCs w:val="18"/>
          <w:lang w:eastAsia="ja-JP"/>
        </w:rPr>
      </w:pPr>
      <w:r>
        <w:rPr>
          <w:rFonts w:asciiTheme="minorEastAsia" w:hAnsiTheme="minorEastAsia" w:cs="・ｭ・ｳ 繧ｴ繧ｷ繝・け" w:hint="eastAsia"/>
          <w:sz w:val="18"/>
          <w:szCs w:val="18"/>
          <w:lang w:eastAsia="ja-JP"/>
        </w:rPr>
        <w:t>代理人のうち、任意代理人が利用停止請求をする場合には、委任状その他その資格を証明する書類（ただし、利用停止請求の前</w:t>
      </w:r>
      <w:r>
        <w:rPr>
          <w:rFonts w:asciiTheme="minorEastAsia" w:hAnsiTheme="minorEastAsia" w:cs="・ｭ・ｳ 繧ｴ繧ｷ繝・け"/>
          <w:sz w:val="18"/>
          <w:szCs w:val="18"/>
          <w:lang w:eastAsia="ja-JP"/>
        </w:rPr>
        <w:t>30</w:t>
      </w:r>
      <w:r>
        <w:rPr>
          <w:rFonts w:asciiTheme="minorEastAsia" w:hAnsiTheme="minorEastAsia" w:cs="・ｭ・ｳ 繧ｴ繧ｷ繝・け" w:hint="eastAsia"/>
          <w:sz w:val="18"/>
          <w:szCs w:val="18"/>
          <w:lang w:eastAsia="ja-JP"/>
        </w:rPr>
        <w:t>日以内に作成されたものに限ります。）を提出してください。ただし、委任状については、①委任者の実印により押印した上で印鑑登録証明書（ただし、利用停止請求の前</w:t>
      </w:r>
      <w:r>
        <w:rPr>
          <w:rFonts w:asciiTheme="minorEastAsia" w:hAnsiTheme="minorEastAsia" w:cs="・ｭ・ｳ 繧ｴ繧ｷ繝・け"/>
          <w:sz w:val="18"/>
          <w:szCs w:val="18"/>
          <w:lang w:eastAsia="ja-JP"/>
        </w:rPr>
        <w:t>30</w:t>
      </w:r>
      <w:r>
        <w:rPr>
          <w:rFonts w:asciiTheme="minorEastAsia" w:hAnsiTheme="minorEastAsia" w:cs="・ｭ・ｳ 繧ｴ繧ｷ繝・け" w:hint="eastAsia"/>
          <w:sz w:val="18"/>
          <w:szCs w:val="18"/>
          <w:lang w:eastAsia="ja-JP"/>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headerReference w:type="first" r:id="rId6"/>
      <w:pgSz w:w="12240" w:h="15840"/>
      <w:pgMar w:top="426" w:right="1467" w:bottom="284"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ｭ・ｳ 繧ｴ繧ｷ繝・け">
    <w:altName w:val="BIZ UDPゴシック"/>
    <w:panose1 w:val="00000000000000000000"/>
    <w:charset w:val="80"/>
    <w:family w:val="auto"/>
    <w:notTrueType/>
    <w:pitch w:val="default"/>
    <w:sig w:usb0="00000001" w:usb1="08070000" w:usb2="00000010" w:usb3="00000000" w:csb0="00020000" w:csb1="00000000"/>
  </w:font>
  <w:font w:name="ï¼­ï¼³ ã‚´ã‚·ãƒƒã‚¯">
    <w:altName w:val="Arial"/>
    <w:panose1 w:val="00000000000000000000"/>
    <w:charset w:val="00"/>
    <w:family w:val="swiss"/>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8"/>
    </w:pPr>
    <w:r>
      <w:rPr>
        <w:rFonts w:hint="eastAsia"/>
        <w:lang w:eastAsia="ja-JP"/>
      </w:rPr>
      <w:t>様式第２２号（第３条関係）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proofState w:spelling="clean"/>
  <w:attachedTemplate r:id="rId1"/>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F1FBEEE-352E-4574-A254-ED0348D3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rPr>
      <w:rFonts w:ascii="・ｭ・ｳ 繧ｴ繧ｷ繝・け" w:eastAsia="・ｭ・ｳ 繧ｴ繧ｷ繝・け" w:cs="・ｭ・ｳ 繧ｴ繧ｷ繝・け"/>
      <w:lang w:eastAsia="ja-JP"/>
    </w:rPr>
  </w:style>
  <w:style w:type="character" w:customStyle="1" w:styleId="a4">
    <w:name w:val="記 (文字)"/>
    <w:basedOn w:val="a0"/>
    <w:link w:val="a3"/>
    <w:uiPriority w:val="99"/>
    <w:rPr>
      <w:rFonts w:ascii="・ｭ・ｳ 繧ｴ繧ｷ繝・け" w:eastAsia="・ｭ・ｳ 繧ｴ繧ｷ繝・け" w:cs="・ｭ・ｳ 繧ｴ繧ｷ繝・け"/>
      <w:lang w:eastAsia="ja-JP"/>
    </w:rPr>
  </w:style>
  <w:style w:type="paragraph" w:styleId="a5">
    <w:name w:val="Closing"/>
    <w:basedOn w:val="a"/>
    <w:link w:val="a6"/>
    <w:uiPriority w:val="99"/>
    <w:unhideWhenUsed/>
    <w:pPr>
      <w:jc w:val="right"/>
    </w:pPr>
    <w:rPr>
      <w:rFonts w:ascii="・ｭ・ｳ 繧ｴ繧ｷ繝・け" w:eastAsia="・ｭ・ｳ 繧ｴ繧ｷ繝・け" w:cs="・ｭ・ｳ 繧ｴ繧ｷ繝・け"/>
      <w:lang w:eastAsia="ja-JP"/>
    </w:rPr>
  </w:style>
  <w:style w:type="character" w:customStyle="1" w:styleId="a6">
    <w:name w:val="結語 (文字)"/>
    <w:basedOn w:val="a0"/>
    <w:link w:val="a5"/>
    <w:uiPriority w:val="99"/>
    <w:rPr>
      <w:rFonts w:ascii="・ｭ・ｳ 繧ｴ繧ｷ繝・け" w:eastAsia="・ｭ・ｳ 繧ｴ繧ｷ繝・け" w:cs="・ｭ・ｳ 繧ｴ繧ｷ繝・け"/>
      <w:lang w:eastAsia="ja-JP"/>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basedOn w:val="a0"/>
    <w:link w:val="a8"/>
    <w:uiPriority w:val="99"/>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basedOn w:val="a0"/>
    <w:link w:val="aa"/>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EnNormal.dotm</Template>
  <TotalTime>115</TotalTime>
  <Pages>1</Pages>
  <Words>468</Words>
  <Characters>2671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soumu07</dc:creator>
  <cp:keywords/>
  <dc:description/>
  <cp:lastModifiedBy>soumu07</cp:lastModifiedBy>
  <cp:revision>11</cp:revision>
  <dcterms:created xsi:type="dcterms:W3CDTF">2023-05-12T06:53:00Z</dcterms:created>
  <dcterms:modified xsi:type="dcterms:W3CDTF">2024-11-11T04:18:00Z</dcterms:modified>
</cp:coreProperties>
</file>