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AD63" w14:textId="77777777" w:rsidR="00806335" w:rsidRPr="006D4201" w:rsidRDefault="00806335" w:rsidP="002A496F">
      <w:pPr>
        <w:wordWrap/>
      </w:pPr>
      <w:r w:rsidRPr="006D4201">
        <w:rPr>
          <w:rFonts w:hint="eastAsia"/>
        </w:rPr>
        <w:t>様式第</w:t>
      </w:r>
      <w:r w:rsidR="0026443E" w:rsidRPr="006D4201">
        <w:rPr>
          <w:rFonts w:hint="eastAsia"/>
        </w:rPr>
        <w:t>６</w:t>
      </w:r>
      <w:r w:rsidRPr="006D4201">
        <w:rPr>
          <w:rFonts w:hint="eastAsia"/>
        </w:rPr>
        <w:t>号</w:t>
      </w:r>
      <w:r w:rsidR="0026443E" w:rsidRPr="006D4201">
        <w:rPr>
          <w:rFonts w:hint="eastAsia"/>
        </w:rPr>
        <w:t>（</w:t>
      </w:r>
      <w:r w:rsidRPr="006D4201">
        <w:rPr>
          <w:rFonts w:hint="eastAsia"/>
        </w:rPr>
        <w:t>第</w:t>
      </w:r>
      <w:r w:rsidR="0026443E" w:rsidRPr="006D4201">
        <w:rPr>
          <w:rFonts w:hint="eastAsia"/>
        </w:rPr>
        <w:t>８</w:t>
      </w:r>
      <w:r w:rsidRPr="006D4201">
        <w:rPr>
          <w:rFonts w:hint="eastAsia"/>
        </w:rPr>
        <w:t>条関係</w:t>
      </w:r>
      <w:r w:rsidR="0026443E" w:rsidRPr="006D4201">
        <w:rPr>
          <w:rFonts w:hint="eastAsia"/>
        </w:rPr>
        <w:t>）</w:t>
      </w:r>
    </w:p>
    <w:p w14:paraId="644E6955" w14:textId="77777777" w:rsidR="00806335" w:rsidRPr="006D4201" w:rsidRDefault="00806335">
      <w:pPr>
        <w:jc w:val="center"/>
      </w:pPr>
      <w:r w:rsidRPr="006D4201">
        <w:rPr>
          <w:rFonts w:hint="eastAsia"/>
        </w:rPr>
        <w:t>市営住宅入居請書</w:t>
      </w:r>
    </w:p>
    <w:p w14:paraId="2F2BCED3" w14:textId="77777777" w:rsidR="00806335" w:rsidRPr="006D4201" w:rsidRDefault="00806335">
      <w:pPr>
        <w:jc w:val="right"/>
      </w:pPr>
      <w:r w:rsidRPr="006D4201">
        <w:rPr>
          <w:rFonts w:hint="eastAsia"/>
        </w:rPr>
        <w:t>年　　月　　日</w:t>
      </w:r>
    </w:p>
    <w:p w14:paraId="3EAA528A" w14:textId="77777777" w:rsidR="00806335" w:rsidRPr="006D4201" w:rsidRDefault="00806335">
      <w:r w:rsidRPr="006D4201">
        <w:rPr>
          <w:rFonts w:hint="eastAsia"/>
        </w:rPr>
        <w:t xml:space="preserve">　</w:t>
      </w:r>
      <w:r w:rsidRPr="006D4201">
        <w:rPr>
          <w:rFonts w:hint="eastAsia"/>
          <w:spacing w:val="26"/>
        </w:rPr>
        <w:t>小千谷市</w:t>
      </w:r>
      <w:r w:rsidRPr="006D4201">
        <w:rPr>
          <w:rFonts w:hint="eastAsia"/>
        </w:rPr>
        <w:t>長　　　　あて</w:t>
      </w:r>
    </w:p>
    <w:p w14:paraId="272D4277" w14:textId="77777777" w:rsidR="00C95A39" w:rsidRPr="006D4201" w:rsidRDefault="00C95A39" w:rsidP="00C95A39">
      <w:pPr>
        <w:wordWrap/>
        <w:ind w:left="210" w:right="2730" w:hanging="210"/>
        <w:jc w:val="center"/>
      </w:pPr>
      <w:r w:rsidRPr="006D4201">
        <w:rPr>
          <w:rFonts w:hint="eastAsia"/>
        </w:rPr>
        <w:t xml:space="preserve">　　　　　　　　　　　入居者　</w:t>
      </w:r>
      <w:r w:rsidRPr="006D4201">
        <w:rPr>
          <w:rFonts w:hint="eastAsia"/>
          <w:spacing w:val="210"/>
        </w:rPr>
        <w:t>住</w:t>
      </w:r>
      <w:r w:rsidRPr="006D4201">
        <w:rPr>
          <w:rFonts w:hint="eastAsia"/>
        </w:rPr>
        <w:t xml:space="preserve">所　　　　　　　　　　</w:t>
      </w:r>
    </w:p>
    <w:p w14:paraId="0E5B89E7" w14:textId="77777777" w:rsidR="00C95A39" w:rsidRPr="006D4201" w:rsidRDefault="002A496F" w:rsidP="002A496F">
      <w:pPr>
        <w:ind w:left="210" w:hangingChars="100" w:hanging="210"/>
        <w:jc w:val="right"/>
      </w:pPr>
      <w:r w:rsidRPr="006D4201">
        <w:rPr>
          <w:rFonts w:hint="eastAsia"/>
        </w:rPr>
        <w:t xml:space="preserve">　</w:t>
      </w:r>
      <w:r w:rsidR="00AA4CB6">
        <w:rPr>
          <w:noProof/>
        </w:rPr>
        <w:pict w14:anchorId="71D9A859">
          <v:oval id="_x0000_s1026" style="position:absolute;left:0;text-align:left;margin-left:407.7pt;margin-top:2.2pt;width:13pt;height:13pt;z-index:-2;mso-position-horizontal-relative:text;mso-position-vertical-relative:text" o:allowincell="f"/>
        </w:pict>
      </w:r>
      <w:r w:rsidR="00C95A39" w:rsidRPr="006D4201">
        <w:rPr>
          <w:rFonts w:hint="eastAsia"/>
          <w:spacing w:val="210"/>
        </w:rPr>
        <w:t>氏</w:t>
      </w:r>
      <w:r w:rsidR="00C95A39" w:rsidRPr="006D4201">
        <w:rPr>
          <w:rFonts w:hint="eastAsia"/>
        </w:rPr>
        <w:t>名　　　　　　　　　　　　　　　　印</w:t>
      </w:r>
    </w:p>
    <w:p w14:paraId="68C61F02" w14:textId="77777777" w:rsidR="00C95A39" w:rsidRPr="006D4201" w:rsidRDefault="00C95A39" w:rsidP="00C95A39">
      <w:pPr>
        <w:wordWrap/>
        <w:ind w:left="210" w:hanging="210"/>
        <w:jc w:val="right"/>
      </w:pPr>
    </w:p>
    <w:tbl>
      <w:tblPr>
        <w:tblpPr w:leftFromText="142" w:rightFromText="142" w:vertAnchor="text" w:tblpX="535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
        <w:gridCol w:w="284"/>
        <w:gridCol w:w="283"/>
        <w:gridCol w:w="284"/>
        <w:gridCol w:w="283"/>
        <w:gridCol w:w="284"/>
        <w:gridCol w:w="283"/>
        <w:gridCol w:w="284"/>
        <w:gridCol w:w="283"/>
        <w:gridCol w:w="284"/>
        <w:gridCol w:w="248"/>
      </w:tblGrid>
      <w:tr w:rsidR="00AA4CB6" w:rsidRPr="006D4201" w14:paraId="1BA0C4FE" w14:textId="77777777" w:rsidTr="00AA4CB6">
        <w:tc>
          <w:tcPr>
            <w:tcW w:w="284" w:type="dxa"/>
            <w:tcBorders>
              <w:right w:val="dashed" w:sz="4" w:space="0" w:color="auto"/>
            </w:tcBorders>
            <w:shd w:val="clear" w:color="auto" w:fill="auto"/>
          </w:tcPr>
          <w:p w14:paraId="13A0837E" w14:textId="77777777" w:rsidR="00C95A39" w:rsidRPr="00AA4CB6" w:rsidRDefault="00C95A39" w:rsidP="00AA4CB6">
            <w:pPr>
              <w:wordWrap/>
              <w:jc w:val="right"/>
              <w:rPr>
                <w:szCs w:val="22"/>
              </w:rPr>
            </w:pPr>
          </w:p>
        </w:tc>
        <w:tc>
          <w:tcPr>
            <w:tcW w:w="283" w:type="dxa"/>
            <w:tcBorders>
              <w:left w:val="dashed" w:sz="4" w:space="0" w:color="auto"/>
              <w:right w:val="dashed" w:sz="4" w:space="0" w:color="auto"/>
            </w:tcBorders>
            <w:shd w:val="clear" w:color="auto" w:fill="auto"/>
          </w:tcPr>
          <w:p w14:paraId="0FE1449B" w14:textId="77777777" w:rsidR="00C95A39" w:rsidRPr="00AA4CB6" w:rsidRDefault="00C95A39" w:rsidP="00AA4CB6">
            <w:pPr>
              <w:wordWrap/>
              <w:jc w:val="right"/>
              <w:rPr>
                <w:szCs w:val="22"/>
              </w:rPr>
            </w:pPr>
          </w:p>
        </w:tc>
        <w:tc>
          <w:tcPr>
            <w:tcW w:w="284" w:type="dxa"/>
            <w:tcBorders>
              <w:left w:val="dashed" w:sz="4" w:space="0" w:color="auto"/>
              <w:right w:val="dashed" w:sz="4" w:space="0" w:color="auto"/>
            </w:tcBorders>
            <w:shd w:val="clear" w:color="auto" w:fill="auto"/>
          </w:tcPr>
          <w:p w14:paraId="50119AE4" w14:textId="77777777" w:rsidR="00C95A39" w:rsidRPr="00AA4CB6" w:rsidRDefault="00C95A39" w:rsidP="00AA4CB6">
            <w:pPr>
              <w:wordWrap/>
              <w:jc w:val="right"/>
              <w:rPr>
                <w:szCs w:val="22"/>
              </w:rPr>
            </w:pPr>
          </w:p>
        </w:tc>
        <w:tc>
          <w:tcPr>
            <w:tcW w:w="283" w:type="dxa"/>
            <w:tcBorders>
              <w:left w:val="dashed" w:sz="4" w:space="0" w:color="auto"/>
            </w:tcBorders>
            <w:shd w:val="clear" w:color="auto" w:fill="auto"/>
          </w:tcPr>
          <w:p w14:paraId="4E6FF997" w14:textId="77777777" w:rsidR="00C95A39" w:rsidRPr="00AA4CB6" w:rsidRDefault="00C95A39" w:rsidP="00AA4CB6">
            <w:pPr>
              <w:wordWrap/>
              <w:jc w:val="right"/>
              <w:rPr>
                <w:szCs w:val="22"/>
              </w:rPr>
            </w:pPr>
          </w:p>
        </w:tc>
        <w:tc>
          <w:tcPr>
            <w:tcW w:w="284" w:type="dxa"/>
            <w:tcBorders>
              <w:right w:val="dashed" w:sz="4" w:space="0" w:color="auto"/>
            </w:tcBorders>
            <w:shd w:val="clear" w:color="auto" w:fill="auto"/>
          </w:tcPr>
          <w:p w14:paraId="38C6EAC0" w14:textId="77777777" w:rsidR="00C95A39" w:rsidRPr="00AA4CB6" w:rsidRDefault="00C95A39" w:rsidP="00AA4CB6">
            <w:pPr>
              <w:wordWrap/>
              <w:jc w:val="right"/>
              <w:rPr>
                <w:szCs w:val="22"/>
              </w:rPr>
            </w:pPr>
          </w:p>
        </w:tc>
        <w:tc>
          <w:tcPr>
            <w:tcW w:w="283" w:type="dxa"/>
            <w:tcBorders>
              <w:left w:val="dashed" w:sz="4" w:space="0" w:color="auto"/>
              <w:right w:val="dashed" w:sz="4" w:space="0" w:color="auto"/>
            </w:tcBorders>
            <w:shd w:val="clear" w:color="auto" w:fill="auto"/>
          </w:tcPr>
          <w:p w14:paraId="422899DF" w14:textId="77777777" w:rsidR="00C95A39" w:rsidRPr="00AA4CB6" w:rsidRDefault="00C95A39" w:rsidP="00AA4CB6">
            <w:pPr>
              <w:wordWrap/>
              <w:jc w:val="right"/>
              <w:rPr>
                <w:szCs w:val="22"/>
              </w:rPr>
            </w:pPr>
          </w:p>
        </w:tc>
        <w:tc>
          <w:tcPr>
            <w:tcW w:w="284" w:type="dxa"/>
            <w:tcBorders>
              <w:left w:val="dashed" w:sz="4" w:space="0" w:color="auto"/>
              <w:right w:val="dashed" w:sz="4" w:space="0" w:color="auto"/>
            </w:tcBorders>
            <w:shd w:val="clear" w:color="auto" w:fill="auto"/>
          </w:tcPr>
          <w:p w14:paraId="2AA3DCD9" w14:textId="77777777" w:rsidR="00C95A39" w:rsidRPr="00AA4CB6" w:rsidRDefault="00C95A39" w:rsidP="00AA4CB6">
            <w:pPr>
              <w:wordWrap/>
              <w:jc w:val="right"/>
              <w:rPr>
                <w:szCs w:val="22"/>
              </w:rPr>
            </w:pPr>
          </w:p>
        </w:tc>
        <w:tc>
          <w:tcPr>
            <w:tcW w:w="283" w:type="dxa"/>
            <w:tcBorders>
              <w:left w:val="dashed" w:sz="4" w:space="0" w:color="auto"/>
            </w:tcBorders>
            <w:shd w:val="clear" w:color="auto" w:fill="auto"/>
          </w:tcPr>
          <w:p w14:paraId="6B5C4CB1" w14:textId="77777777" w:rsidR="00C95A39" w:rsidRPr="00AA4CB6" w:rsidRDefault="00C95A39" w:rsidP="00AA4CB6">
            <w:pPr>
              <w:wordWrap/>
              <w:jc w:val="right"/>
              <w:rPr>
                <w:szCs w:val="22"/>
              </w:rPr>
            </w:pPr>
          </w:p>
        </w:tc>
        <w:tc>
          <w:tcPr>
            <w:tcW w:w="284" w:type="dxa"/>
            <w:tcBorders>
              <w:right w:val="dashed" w:sz="4" w:space="0" w:color="auto"/>
            </w:tcBorders>
            <w:shd w:val="clear" w:color="auto" w:fill="auto"/>
          </w:tcPr>
          <w:p w14:paraId="4EF716AA" w14:textId="77777777" w:rsidR="00C95A39" w:rsidRPr="00AA4CB6" w:rsidRDefault="00C95A39" w:rsidP="00AA4CB6">
            <w:pPr>
              <w:wordWrap/>
              <w:jc w:val="right"/>
              <w:rPr>
                <w:szCs w:val="22"/>
              </w:rPr>
            </w:pPr>
          </w:p>
        </w:tc>
        <w:tc>
          <w:tcPr>
            <w:tcW w:w="283" w:type="dxa"/>
            <w:tcBorders>
              <w:left w:val="dashed" w:sz="4" w:space="0" w:color="auto"/>
              <w:right w:val="dashed" w:sz="4" w:space="0" w:color="auto"/>
            </w:tcBorders>
            <w:shd w:val="clear" w:color="auto" w:fill="auto"/>
          </w:tcPr>
          <w:p w14:paraId="782D550A" w14:textId="77777777" w:rsidR="00C95A39" w:rsidRPr="00AA4CB6" w:rsidRDefault="00C95A39" w:rsidP="00AA4CB6">
            <w:pPr>
              <w:wordWrap/>
              <w:jc w:val="right"/>
              <w:rPr>
                <w:szCs w:val="22"/>
              </w:rPr>
            </w:pPr>
          </w:p>
        </w:tc>
        <w:tc>
          <w:tcPr>
            <w:tcW w:w="284" w:type="dxa"/>
            <w:tcBorders>
              <w:left w:val="dashed" w:sz="4" w:space="0" w:color="auto"/>
              <w:right w:val="dashed" w:sz="4" w:space="0" w:color="auto"/>
            </w:tcBorders>
            <w:shd w:val="clear" w:color="auto" w:fill="auto"/>
          </w:tcPr>
          <w:p w14:paraId="7E24664D" w14:textId="77777777" w:rsidR="00C95A39" w:rsidRPr="00AA4CB6" w:rsidRDefault="00C95A39" w:rsidP="00AA4CB6">
            <w:pPr>
              <w:wordWrap/>
              <w:jc w:val="right"/>
              <w:rPr>
                <w:szCs w:val="22"/>
              </w:rPr>
            </w:pPr>
          </w:p>
        </w:tc>
        <w:tc>
          <w:tcPr>
            <w:tcW w:w="248" w:type="dxa"/>
            <w:tcBorders>
              <w:left w:val="dashed" w:sz="4" w:space="0" w:color="auto"/>
            </w:tcBorders>
            <w:shd w:val="clear" w:color="auto" w:fill="auto"/>
          </w:tcPr>
          <w:p w14:paraId="557599F9" w14:textId="77777777" w:rsidR="00C95A39" w:rsidRPr="00AA4CB6" w:rsidRDefault="00C95A39" w:rsidP="00AA4CB6">
            <w:pPr>
              <w:wordWrap/>
              <w:jc w:val="right"/>
              <w:rPr>
                <w:szCs w:val="22"/>
              </w:rPr>
            </w:pPr>
          </w:p>
        </w:tc>
      </w:tr>
    </w:tbl>
    <w:p w14:paraId="01B20E75" w14:textId="77777777" w:rsidR="00C95A39" w:rsidRPr="006D4201" w:rsidRDefault="00C95A39" w:rsidP="00C95A39">
      <w:pPr>
        <w:ind w:left="210" w:right="-1" w:hanging="210"/>
        <w:jc w:val="right"/>
      </w:pPr>
      <w:r w:rsidRPr="006D4201">
        <w:rPr>
          <w:rFonts w:hint="eastAsia"/>
        </w:rPr>
        <w:t xml:space="preserve">個人番号　</w:t>
      </w:r>
    </w:p>
    <w:p w14:paraId="26E14B3D" w14:textId="77777777" w:rsidR="00C95A39" w:rsidRPr="006D4201" w:rsidRDefault="00C95A39" w:rsidP="00C95A39">
      <w:pPr>
        <w:wordWrap/>
        <w:ind w:left="210" w:right="2730" w:hanging="210"/>
        <w:jc w:val="center"/>
      </w:pPr>
      <w:r w:rsidRPr="006D4201">
        <w:rPr>
          <w:rFonts w:hint="eastAsia"/>
        </w:rPr>
        <w:t xml:space="preserve">　　　　　　　　　　　</w:t>
      </w:r>
    </w:p>
    <w:p w14:paraId="2C102780" w14:textId="77777777" w:rsidR="00C95A39" w:rsidRPr="006D4201" w:rsidRDefault="00C95A39" w:rsidP="00C95A39">
      <w:pPr>
        <w:wordWrap/>
        <w:ind w:left="210" w:right="2730" w:hanging="210"/>
        <w:jc w:val="center"/>
      </w:pPr>
      <w:r w:rsidRPr="006D4201">
        <w:rPr>
          <w:rFonts w:hint="eastAsia"/>
        </w:rPr>
        <w:t xml:space="preserve">　　　　　　　　　　　保証人　</w:t>
      </w:r>
      <w:r w:rsidRPr="006D4201">
        <w:rPr>
          <w:rFonts w:hint="eastAsia"/>
          <w:spacing w:val="210"/>
        </w:rPr>
        <w:t>住</w:t>
      </w:r>
      <w:r w:rsidRPr="006D4201">
        <w:rPr>
          <w:rFonts w:hint="eastAsia"/>
        </w:rPr>
        <w:t xml:space="preserve">所　　　　　　　　　　</w:t>
      </w:r>
    </w:p>
    <w:p w14:paraId="02C816CC" w14:textId="77777777" w:rsidR="00C95A39" w:rsidRPr="006D4201" w:rsidRDefault="002A496F" w:rsidP="002A496F">
      <w:pPr>
        <w:ind w:left="210" w:hangingChars="100" w:hanging="210"/>
        <w:jc w:val="right"/>
      </w:pPr>
      <w:r w:rsidRPr="006D4201">
        <w:rPr>
          <w:rFonts w:hint="eastAsia"/>
        </w:rPr>
        <w:t xml:space="preserve">　</w:t>
      </w:r>
      <w:r w:rsidR="00AA4CB6">
        <w:rPr>
          <w:noProof/>
        </w:rPr>
        <w:pict w14:anchorId="461C5FBC">
          <v:oval id="_x0000_s1027" style="position:absolute;left:0;text-align:left;margin-left:407.7pt;margin-top:2.2pt;width:13pt;height:13pt;z-index:-1;mso-position-horizontal-relative:text;mso-position-vertical-relative:text" o:allowincell="f"/>
        </w:pict>
      </w:r>
      <w:r w:rsidR="00C95A39" w:rsidRPr="006D4201">
        <w:rPr>
          <w:rFonts w:hint="eastAsia"/>
          <w:spacing w:val="210"/>
        </w:rPr>
        <w:t>氏</w:t>
      </w:r>
      <w:r w:rsidR="00C95A39" w:rsidRPr="006D4201">
        <w:rPr>
          <w:rFonts w:hint="eastAsia"/>
        </w:rPr>
        <w:t>名　　　　　　　　　　　　　　　　印</w:t>
      </w:r>
    </w:p>
    <w:p w14:paraId="511F338D" w14:textId="77777777" w:rsidR="00C95A39" w:rsidRPr="006D4201" w:rsidRDefault="00C95A39" w:rsidP="00C95A39">
      <w:pPr>
        <w:wordWrap/>
        <w:ind w:left="210" w:hanging="210"/>
        <w:jc w:val="right"/>
      </w:pPr>
    </w:p>
    <w:tbl>
      <w:tblPr>
        <w:tblpPr w:leftFromText="142" w:rightFromText="142" w:vertAnchor="text" w:tblpX="535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
        <w:gridCol w:w="284"/>
        <w:gridCol w:w="283"/>
        <w:gridCol w:w="284"/>
        <w:gridCol w:w="283"/>
        <w:gridCol w:w="284"/>
        <w:gridCol w:w="283"/>
        <w:gridCol w:w="284"/>
        <w:gridCol w:w="283"/>
        <w:gridCol w:w="284"/>
        <w:gridCol w:w="248"/>
      </w:tblGrid>
      <w:tr w:rsidR="00AA4CB6" w:rsidRPr="006D4201" w14:paraId="4FC700D8" w14:textId="77777777" w:rsidTr="00AA4CB6">
        <w:tc>
          <w:tcPr>
            <w:tcW w:w="284" w:type="dxa"/>
            <w:tcBorders>
              <w:right w:val="dashed" w:sz="4" w:space="0" w:color="auto"/>
            </w:tcBorders>
            <w:shd w:val="clear" w:color="auto" w:fill="auto"/>
          </w:tcPr>
          <w:p w14:paraId="35097ED8" w14:textId="77777777" w:rsidR="00C95A39" w:rsidRPr="00AA4CB6" w:rsidRDefault="00C95A39" w:rsidP="00AA4CB6">
            <w:pPr>
              <w:wordWrap/>
              <w:jc w:val="right"/>
              <w:rPr>
                <w:szCs w:val="22"/>
              </w:rPr>
            </w:pPr>
          </w:p>
        </w:tc>
        <w:tc>
          <w:tcPr>
            <w:tcW w:w="283" w:type="dxa"/>
            <w:tcBorders>
              <w:left w:val="dashed" w:sz="4" w:space="0" w:color="auto"/>
              <w:right w:val="dashed" w:sz="4" w:space="0" w:color="auto"/>
            </w:tcBorders>
            <w:shd w:val="clear" w:color="auto" w:fill="auto"/>
          </w:tcPr>
          <w:p w14:paraId="4853EE0C" w14:textId="77777777" w:rsidR="00C95A39" w:rsidRPr="00AA4CB6" w:rsidRDefault="00C95A39" w:rsidP="00AA4CB6">
            <w:pPr>
              <w:wordWrap/>
              <w:jc w:val="right"/>
              <w:rPr>
                <w:szCs w:val="22"/>
              </w:rPr>
            </w:pPr>
          </w:p>
        </w:tc>
        <w:tc>
          <w:tcPr>
            <w:tcW w:w="284" w:type="dxa"/>
            <w:tcBorders>
              <w:left w:val="dashed" w:sz="4" w:space="0" w:color="auto"/>
              <w:right w:val="dashed" w:sz="4" w:space="0" w:color="auto"/>
            </w:tcBorders>
            <w:shd w:val="clear" w:color="auto" w:fill="auto"/>
          </w:tcPr>
          <w:p w14:paraId="56E02A6F" w14:textId="77777777" w:rsidR="00C95A39" w:rsidRPr="00AA4CB6" w:rsidRDefault="00C95A39" w:rsidP="00AA4CB6">
            <w:pPr>
              <w:wordWrap/>
              <w:jc w:val="right"/>
              <w:rPr>
                <w:szCs w:val="22"/>
              </w:rPr>
            </w:pPr>
          </w:p>
        </w:tc>
        <w:tc>
          <w:tcPr>
            <w:tcW w:w="283" w:type="dxa"/>
            <w:tcBorders>
              <w:left w:val="dashed" w:sz="4" w:space="0" w:color="auto"/>
            </w:tcBorders>
            <w:shd w:val="clear" w:color="auto" w:fill="auto"/>
          </w:tcPr>
          <w:p w14:paraId="70C8C9A0" w14:textId="77777777" w:rsidR="00C95A39" w:rsidRPr="00AA4CB6" w:rsidRDefault="00C95A39" w:rsidP="00AA4CB6">
            <w:pPr>
              <w:wordWrap/>
              <w:jc w:val="right"/>
              <w:rPr>
                <w:szCs w:val="22"/>
              </w:rPr>
            </w:pPr>
          </w:p>
        </w:tc>
        <w:tc>
          <w:tcPr>
            <w:tcW w:w="284" w:type="dxa"/>
            <w:tcBorders>
              <w:right w:val="dashed" w:sz="4" w:space="0" w:color="auto"/>
            </w:tcBorders>
            <w:shd w:val="clear" w:color="auto" w:fill="auto"/>
          </w:tcPr>
          <w:p w14:paraId="61EBEF24" w14:textId="77777777" w:rsidR="00C95A39" w:rsidRPr="00AA4CB6" w:rsidRDefault="00C95A39" w:rsidP="00AA4CB6">
            <w:pPr>
              <w:wordWrap/>
              <w:jc w:val="right"/>
              <w:rPr>
                <w:szCs w:val="22"/>
              </w:rPr>
            </w:pPr>
          </w:p>
        </w:tc>
        <w:tc>
          <w:tcPr>
            <w:tcW w:w="283" w:type="dxa"/>
            <w:tcBorders>
              <w:left w:val="dashed" w:sz="4" w:space="0" w:color="auto"/>
              <w:right w:val="dashed" w:sz="4" w:space="0" w:color="auto"/>
            </w:tcBorders>
            <w:shd w:val="clear" w:color="auto" w:fill="auto"/>
          </w:tcPr>
          <w:p w14:paraId="33422733" w14:textId="77777777" w:rsidR="00C95A39" w:rsidRPr="00AA4CB6" w:rsidRDefault="00C95A39" w:rsidP="00AA4CB6">
            <w:pPr>
              <w:wordWrap/>
              <w:jc w:val="right"/>
              <w:rPr>
                <w:szCs w:val="22"/>
              </w:rPr>
            </w:pPr>
          </w:p>
        </w:tc>
        <w:tc>
          <w:tcPr>
            <w:tcW w:w="284" w:type="dxa"/>
            <w:tcBorders>
              <w:left w:val="dashed" w:sz="4" w:space="0" w:color="auto"/>
              <w:right w:val="dashed" w:sz="4" w:space="0" w:color="auto"/>
            </w:tcBorders>
            <w:shd w:val="clear" w:color="auto" w:fill="auto"/>
          </w:tcPr>
          <w:p w14:paraId="0BE69151" w14:textId="77777777" w:rsidR="00C95A39" w:rsidRPr="00AA4CB6" w:rsidRDefault="00C95A39" w:rsidP="00AA4CB6">
            <w:pPr>
              <w:wordWrap/>
              <w:jc w:val="right"/>
              <w:rPr>
                <w:szCs w:val="22"/>
              </w:rPr>
            </w:pPr>
          </w:p>
        </w:tc>
        <w:tc>
          <w:tcPr>
            <w:tcW w:w="283" w:type="dxa"/>
            <w:tcBorders>
              <w:left w:val="dashed" w:sz="4" w:space="0" w:color="auto"/>
            </w:tcBorders>
            <w:shd w:val="clear" w:color="auto" w:fill="auto"/>
          </w:tcPr>
          <w:p w14:paraId="27619656" w14:textId="77777777" w:rsidR="00C95A39" w:rsidRPr="00AA4CB6" w:rsidRDefault="00C95A39" w:rsidP="00AA4CB6">
            <w:pPr>
              <w:wordWrap/>
              <w:jc w:val="right"/>
              <w:rPr>
                <w:szCs w:val="22"/>
              </w:rPr>
            </w:pPr>
          </w:p>
        </w:tc>
        <w:tc>
          <w:tcPr>
            <w:tcW w:w="284" w:type="dxa"/>
            <w:tcBorders>
              <w:right w:val="dashed" w:sz="4" w:space="0" w:color="auto"/>
            </w:tcBorders>
            <w:shd w:val="clear" w:color="auto" w:fill="auto"/>
          </w:tcPr>
          <w:p w14:paraId="65D126C6" w14:textId="77777777" w:rsidR="00C95A39" w:rsidRPr="00AA4CB6" w:rsidRDefault="00C95A39" w:rsidP="00AA4CB6">
            <w:pPr>
              <w:wordWrap/>
              <w:jc w:val="right"/>
              <w:rPr>
                <w:szCs w:val="22"/>
              </w:rPr>
            </w:pPr>
          </w:p>
        </w:tc>
        <w:tc>
          <w:tcPr>
            <w:tcW w:w="283" w:type="dxa"/>
            <w:tcBorders>
              <w:left w:val="dashed" w:sz="4" w:space="0" w:color="auto"/>
              <w:right w:val="dashed" w:sz="4" w:space="0" w:color="auto"/>
            </w:tcBorders>
            <w:shd w:val="clear" w:color="auto" w:fill="auto"/>
          </w:tcPr>
          <w:p w14:paraId="23C9695A" w14:textId="77777777" w:rsidR="00C95A39" w:rsidRPr="00AA4CB6" w:rsidRDefault="00C95A39" w:rsidP="00AA4CB6">
            <w:pPr>
              <w:wordWrap/>
              <w:jc w:val="right"/>
              <w:rPr>
                <w:szCs w:val="22"/>
              </w:rPr>
            </w:pPr>
          </w:p>
        </w:tc>
        <w:tc>
          <w:tcPr>
            <w:tcW w:w="284" w:type="dxa"/>
            <w:tcBorders>
              <w:left w:val="dashed" w:sz="4" w:space="0" w:color="auto"/>
              <w:right w:val="dashed" w:sz="4" w:space="0" w:color="auto"/>
            </w:tcBorders>
            <w:shd w:val="clear" w:color="auto" w:fill="auto"/>
          </w:tcPr>
          <w:p w14:paraId="00DB58FF" w14:textId="77777777" w:rsidR="00C95A39" w:rsidRPr="00AA4CB6" w:rsidRDefault="00C95A39" w:rsidP="00AA4CB6">
            <w:pPr>
              <w:wordWrap/>
              <w:jc w:val="right"/>
              <w:rPr>
                <w:szCs w:val="22"/>
              </w:rPr>
            </w:pPr>
          </w:p>
        </w:tc>
        <w:tc>
          <w:tcPr>
            <w:tcW w:w="248" w:type="dxa"/>
            <w:tcBorders>
              <w:left w:val="dashed" w:sz="4" w:space="0" w:color="auto"/>
            </w:tcBorders>
            <w:shd w:val="clear" w:color="auto" w:fill="auto"/>
          </w:tcPr>
          <w:p w14:paraId="79F1E40F" w14:textId="77777777" w:rsidR="00C95A39" w:rsidRPr="00AA4CB6" w:rsidRDefault="00C95A39" w:rsidP="00AA4CB6">
            <w:pPr>
              <w:wordWrap/>
              <w:jc w:val="right"/>
              <w:rPr>
                <w:szCs w:val="22"/>
              </w:rPr>
            </w:pPr>
          </w:p>
        </w:tc>
      </w:tr>
    </w:tbl>
    <w:p w14:paraId="20784B58" w14:textId="77777777" w:rsidR="00C95A39" w:rsidRPr="006D4201" w:rsidRDefault="00C95A39" w:rsidP="00C95A39">
      <w:pPr>
        <w:ind w:left="210" w:right="-1" w:hanging="210"/>
        <w:jc w:val="right"/>
      </w:pPr>
      <w:r w:rsidRPr="006D4201">
        <w:rPr>
          <w:rFonts w:hint="eastAsia"/>
        </w:rPr>
        <w:t xml:space="preserve">個人番号　</w:t>
      </w:r>
    </w:p>
    <w:p w14:paraId="41EF1F86" w14:textId="77777777" w:rsidR="00B312D3" w:rsidRPr="006D4201" w:rsidRDefault="00B312D3" w:rsidP="00B312D3">
      <w:pPr>
        <w:ind w:left="210" w:hanging="210"/>
        <w:jc w:val="right"/>
      </w:pPr>
      <w:r w:rsidRPr="006D4201">
        <w:rPr>
          <w:rFonts w:hint="eastAsia"/>
        </w:rPr>
        <w:t>生年月日　　　　　　　　　　年　　月　　日</w:t>
      </w:r>
    </w:p>
    <w:p w14:paraId="0D992622" w14:textId="77777777" w:rsidR="00806335" w:rsidRPr="006D4201" w:rsidRDefault="00806335">
      <w:pPr>
        <w:jc w:val="right"/>
      </w:pPr>
      <w:r w:rsidRPr="006D4201">
        <w:rPr>
          <w:rFonts w:hint="eastAsia"/>
        </w:rPr>
        <w:t xml:space="preserve">入居者との関係　</w:t>
      </w:r>
      <w:r w:rsidR="00C95A39" w:rsidRPr="006D4201">
        <w:rPr>
          <w:rFonts w:hint="eastAsia"/>
        </w:rPr>
        <w:t xml:space="preserve">　　　</w:t>
      </w:r>
      <w:r w:rsidRPr="006D4201">
        <w:rPr>
          <w:rFonts w:hint="eastAsia"/>
        </w:rPr>
        <w:t xml:space="preserve">　　　　　　　　　　</w:t>
      </w:r>
    </w:p>
    <w:p w14:paraId="4758A0A5" w14:textId="77777777" w:rsidR="00806335" w:rsidRPr="006D4201" w:rsidRDefault="00806335">
      <w:pPr>
        <w:jc w:val="right"/>
      </w:pPr>
      <w:r w:rsidRPr="006D4201">
        <w:rPr>
          <w:rFonts w:hint="eastAsia"/>
        </w:rPr>
        <w:t xml:space="preserve">勤務先　　　　　</w:t>
      </w:r>
      <w:r w:rsidR="00C95A39" w:rsidRPr="006D4201">
        <w:rPr>
          <w:rFonts w:hint="eastAsia"/>
        </w:rPr>
        <w:t xml:space="preserve">　　　</w:t>
      </w:r>
      <w:r w:rsidRPr="006D4201">
        <w:rPr>
          <w:rFonts w:hint="eastAsia"/>
        </w:rPr>
        <w:t xml:space="preserve">　　　　　　　　　　</w:t>
      </w:r>
    </w:p>
    <w:p w14:paraId="2E17BFEC" w14:textId="77777777" w:rsidR="00806335" w:rsidRPr="006D4201" w:rsidRDefault="00806335">
      <w:pPr>
        <w:jc w:val="right"/>
      </w:pPr>
      <w:r w:rsidRPr="006D4201">
        <w:rPr>
          <w:rFonts w:hint="eastAsia"/>
        </w:rPr>
        <w:t xml:space="preserve">勤務先住所　　　</w:t>
      </w:r>
      <w:r w:rsidR="00C95A39" w:rsidRPr="006D4201">
        <w:rPr>
          <w:rFonts w:hint="eastAsia"/>
        </w:rPr>
        <w:t xml:space="preserve">　　　</w:t>
      </w:r>
      <w:r w:rsidRPr="006D4201">
        <w:rPr>
          <w:rFonts w:hint="eastAsia"/>
        </w:rPr>
        <w:t xml:space="preserve">　　　　　　　　　　</w:t>
      </w:r>
    </w:p>
    <w:p w14:paraId="602A7C60" w14:textId="77777777" w:rsidR="00806335" w:rsidRPr="006D4201" w:rsidRDefault="00806335">
      <w:pPr>
        <w:jc w:val="right"/>
      </w:pPr>
      <w:r w:rsidRPr="006D4201">
        <w:rPr>
          <w:rFonts w:hint="eastAsia"/>
        </w:rPr>
        <w:t xml:space="preserve">電話番号　</w:t>
      </w:r>
      <w:r w:rsidRPr="006D4201">
        <w:rPr>
          <w:rFonts w:hint="eastAsia"/>
          <w:spacing w:val="105"/>
        </w:rPr>
        <w:t>自</w:t>
      </w:r>
      <w:r w:rsidRPr="006D4201">
        <w:rPr>
          <w:rFonts w:hint="eastAsia"/>
        </w:rPr>
        <w:t>宅</w:t>
      </w:r>
      <w:r w:rsidR="00C95A39" w:rsidRPr="006D4201">
        <w:rPr>
          <w:rFonts w:hint="eastAsia"/>
        </w:rPr>
        <w:t xml:space="preserve">　　　</w:t>
      </w:r>
      <w:r w:rsidRPr="006D4201">
        <w:rPr>
          <w:rFonts w:hint="eastAsia"/>
        </w:rPr>
        <w:t xml:space="preserve">　　　　　　　　　　</w:t>
      </w:r>
    </w:p>
    <w:p w14:paraId="58F25F31" w14:textId="77777777" w:rsidR="00806335" w:rsidRPr="006D4201" w:rsidRDefault="00806335">
      <w:pPr>
        <w:jc w:val="right"/>
      </w:pPr>
      <w:r w:rsidRPr="006D4201">
        <w:rPr>
          <w:rFonts w:hint="eastAsia"/>
        </w:rPr>
        <w:t>勤務先</w:t>
      </w:r>
      <w:r w:rsidR="00C95A39" w:rsidRPr="006D4201">
        <w:rPr>
          <w:rFonts w:hint="eastAsia"/>
        </w:rPr>
        <w:t xml:space="preserve">　　　</w:t>
      </w:r>
      <w:r w:rsidRPr="006D4201">
        <w:rPr>
          <w:rFonts w:hint="eastAsia"/>
        </w:rPr>
        <w:t xml:space="preserve">　　　　　　　　　　</w:t>
      </w:r>
    </w:p>
    <w:p w14:paraId="653ABF5A" w14:textId="77777777" w:rsidR="00806335" w:rsidRPr="006D4201" w:rsidRDefault="00806335"/>
    <w:p w14:paraId="19CBD6C2" w14:textId="77777777" w:rsidR="00806335" w:rsidRPr="006D4201" w:rsidRDefault="00806335">
      <w:r w:rsidRPr="006D4201">
        <w:rPr>
          <w:rFonts w:hint="eastAsia"/>
        </w:rPr>
        <w:t xml:space="preserve">　　　　　年　　月　　日付け　第　　号で下記の市営住宅の入居の決定を受けましたが、当該住宅を賃借するについては、別記</w:t>
      </w:r>
      <w:r w:rsidR="00437D24" w:rsidRPr="006D4201">
        <w:rPr>
          <w:rFonts w:hint="eastAsia"/>
        </w:rPr>
        <w:t>１</w:t>
      </w:r>
      <w:r w:rsidRPr="006D4201">
        <w:rPr>
          <w:rFonts w:hint="eastAsia"/>
        </w:rPr>
        <w:t>から</w:t>
      </w:r>
      <w:r w:rsidR="00A60730" w:rsidRPr="006D4201">
        <w:rPr>
          <w:rFonts w:hint="eastAsia"/>
        </w:rPr>
        <w:t>６</w:t>
      </w:r>
      <w:r w:rsidRPr="006D4201">
        <w:rPr>
          <w:rFonts w:hint="eastAsia"/>
        </w:rPr>
        <w:t>までの事項</w:t>
      </w:r>
      <w:r w:rsidR="00437D24" w:rsidRPr="006D4201">
        <w:rPr>
          <w:rFonts w:hint="eastAsia"/>
        </w:rPr>
        <w:t>（</w:t>
      </w:r>
      <w:r w:rsidRPr="006D4201">
        <w:rPr>
          <w:rFonts w:hint="eastAsia"/>
        </w:rPr>
        <w:t>裏面のとおり</w:t>
      </w:r>
      <w:r w:rsidR="00437D24" w:rsidRPr="006D4201">
        <w:rPr>
          <w:rFonts w:hint="eastAsia"/>
        </w:rPr>
        <w:t>）</w:t>
      </w:r>
      <w:r w:rsidRPr="006D4201">
        <w:rPr>
          <w:rFonts w:hint="eastAsia"/>
        </w:rPr>
        <w:t>その他小千谷市営住宅条例及び小千谷市営住宅条例施行規則の規定を遵守し、貴職の指示に違反しないことを誓約します。</w:t>
      </w:r>
    </w:p>
    <w:p w14:paraId="3BFA9C01" w14:textId="77777777" w:rsidR="00806335" w:rsidRPr="006D4201" w:rsidRDefault="00806335">
      <w:r w:rsidRPr="006D4201">
        <w:rPr>
          <w:rFonts w:hint="eastAsia"/>
        </w:rPr>
        <w:t xml:space="preserve">　また、保証人は、入居者が家賃を滞納したとき又は入居者の責めに帰すべき事由により市に損害を与えたときは、連帯して債務</w:t>
      </w:r>
      <w:r w:rsidR="002B44B0" w:rsidRPr="006D4201">
        <w:rPr>
          <w:rFonts w:hint="eastAsia"/>
        </w:rPr>
        <w:t>（入居に係る極度額　　　　　　円）</w:t>
      </w:r>
      <w:r w:rsidRPr="006D4201">
        <w:rPr>
          <w:rFonts w:hint="eastAsia"/>
        </w:rPr>
        <w:t>を負うことを承諾します。</w:t>
      </w:r>
    </w:p>
    <w:p w14:paraId="183FAFCD" w14:textId="77777777" w:rsidR="00806335" w:rsidRPr="006D4201" w:rsidRDefault="00806335">
      <w:r w:rsidRPr="006D4201">
        <w:rPr>
          <w:rFonts w:hint="eastAsia"/>
        </w:rPr>
        <w:t xml:space="preserve">　ついては、小千谷市営住宅条例第</w:t>
      </w:r>
      <w:r w:rsidR="00437D24" w:rsidRPr="006D4201">
        <w:rPr>
          <w:rFonts w:hint="eastAsia"/>
        </w:rPr>
        <w:t>１２</w:t>
      </w:r>
      <w:r w:rsidRPr="006D4201">
        <w:rPr>
          <w:rFonts w:hint="eastAsia"/>
        </w:rPr>
        <w:t>条第</w:t>
      </w:r>
      <w:r w:rsidR="00437D24" w:rsidRPr="006D4201">
        <w:rPr>
          <w:rFonts w:hint="eastAsia"/>
        </w:rPr>
        <w:t>１</w:t>
      </w:r>
      <w:r w:rsidRPr="006D4201">
        <w:rPr>
          <w:rFonts w:hint="eastAsia"/>
        </w:rPr>
        <w:t>項又は第</w:t>
      </w:r>
      <w:r w:rsidR="00437D24" w:rsidRPr="006D4201">
        <w:rPr>
          <w:rFonts w:hint="eastAsia"/>
        </w:rPr>
        <w:t>４５</w:t>
      </w:r>
      <w:r w:rsidRPr="006D4201">
        <w:rPr>
          <w:rFonts w:hint="eastAsia"/>
        </w:rPr>
        <w:t>条において準用する第</w:t>
      </w:r>
      <w:r w:rsidR="00437D24" w:rsidRPr="006D4201">
        <w:rPr>
          <w:rFonts w:hint="eastAsia"/>
        </w:rPr>
        <w:t>１２</w:t>
      </w:r>
      <w:r w:rsidRPr="006D4201">
        <w:rPr>
          <w:rFonts w:hint="eastAsia"/>
        </w:rPr>
        <w:t>条第</w:t>
      </w:r>
      <w:r w:rsidR="00437D24" w:rsidRPr="006D4201">
        <w:rPr>
          <w:rFonts w:hint="eastAsia"/>
        </w:rPr>
        <w:t>１</w:t>
      </w:r>
      <w:r w:rsidR="001A56AF" w:rsidRPr="006D4201">
        <w:rPr>
          <w:rFonts w:hint="eastAsia"/>
        </w:rPr>
        <w:t>項の規定により、保証人と連署の上</w:t>
      </w:r>
      <w:r w:rsidRPr="006D4201">
        <w:rPr>
          <w:rFonts w:hint="eastAsia"/>
        </w:rPr>
        <w:t>本書を提出します。</w:t>
      </w:r>
    </w:p>
    <w:p w14:paraId="5E48125A" w14:textId="77777777" w:rsidR="00806335" w:rsidRPr="006D4201" w:rsidRDefault="00806335">
      <w:pPr>
        <w:jc w:val="center"/>
      </w:pPr>
      <w:r w:rsidRPr="006D4201">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6930"/>
      </w:tblGrid>
      <w:tr w:rsidR="00806335" w:rsidRPr="006D4201" w14:paraId="494132DD" w14:textId="77777777">
        <w:tblPrEx>
          <w:tblCellMar>
            <w:top w:w="0" w:type="dxa"/>
            <w:bottom w:w="0" w:type="dxa"/>
          </w:tblCellMar>
        </w:tblPrEx>
        <w:trPr>
          <w:trHeight w:val="557"/>
        </w:trPr>
        <w:tc>
          <w:tcPr>
            <w:tcW w:w="1575" w:type="dxa"/>
            <w:vAlign w:val="center"/>
          </w:tcPr>
          <w:p w14:paraId="0DF50075" w14:textId="77777777" w:rsidR="00806335" w:rsidRPr="006D4201" w:rsidRDefault="00806335">
            <w:pPr>
              <w:jc w:val="center"/>
            </w:pPr>
            <w:r w:rsidRPr="006D4201">
              <w:rPr>
                <w:rFonts w:hint="eastAsia"/>
                <w:spacing w:val="105"/>
              </w:rPr>
              <w:t>所在</w:t>
            </w:r>
            <w:r w:rsidRPr="006D4201">
              <w:rPr>
                <w:rFonts w:hint="eastAsia"/>
              </w:rPr>
              <w:t>地</w:t>
            </w:r>
          </w:p>
        </w:tc>
        <w:tc>
          <w:tcPr>
            <w:tcW w:w="6930" w:type="dxa"/>
            <w:vAlign w:val="center"/>
          </w:tcPr>
          <w:p w14:paraId="0B1F425A" w14:textId="77777777" w:rsidR="00806335" w:rsidRPr="006D4201" w:rsidRDefault="00806335">
            <w:r w:rsidRPr="006D4201">
              <w:rPr>
                <w:rFonts w:hint="eastAsia"/>
              </w:rPr>
              <w:t xml:space="preserve">　小千谷市</w:t>
            </w:r>
          </w:p>
        </w:tc>
      </w:tr>
      <w:tr w:rsidR="00806335" w:rsidRPr="006D4201" w14:paraId="7E3DC5FA" w14:textId="77777777">
        <w:tblPrEx>
          <w:tblCellMar>
            <w:top w:w="0" w:type="dxa"/>
            <w:bottom w:w="0" w:type="dxa"/>
          </w:tblCellMar>
        </w:tblPrEx>
        <w:trPr>
          <w:trHeight w:val="563"/>
        </w:trPr>
        <w:tc>
          <w:tcPr>
            <w:tcW w:w="1575" w:type="dxa"/>
            <w:vAlign w:val="center"/>
          </w:tcPr>
          <w:p w14:paraId="65491CA7" w14:textId="77777777" w:rsidR="00806335" w:rsidRPr="006D4201" w:rsidRDefault="00806335">
            <w:pPr>
              <w:jc w:val="center"/>
            </w:pPr>
            <w:r w:rsidRPr="006D4201">
              <w:rPr>
                <w:rFonts w:hint="eastAsia"/>
                <w:spacing w:val="315"/>
              </w:rPr>
              <w:t>住</w:t>
            </w:r>
            <w:r w:rsidRPr="006D4201">
              <w:rPr>
                <w:rFonts w:hint="eastAsia"/>
              </w:rPr>
              <w:t>宅</w:t>
            </w:r>
          </w:p>
        </w:tc>
        <w:tc>
          <w:tcPr>
            <w:tcW w:w="6930" w:type="dxa"/>
            <w:vAlign w:val="center"/>
          </w:tcPr>
          <w:p w14:paraId="40DD20BD" w14:textId="77777777" w:rsidR="00806335" w:rsidRPr="006D4201" w:rsidRDefault="00806335">
            <w:r w:rsidRPr="006D4201">
              <w:rPr>
                <w:rFonts w:hint="eastAsia"/>
              </w:rPr>
              <w:t xml:space="preserve">　市営　　　　　　　　　住宅第　　　　　号室</w:t>
            </w:r>
          </w:p>
        </w:tc>
      </w:tr>
    </w:tbl>
    <w:p w14:paraId="22E1076D" w14:textId="77777777" w:rsidR="00806335" w:rsidRPr="006D4201" w:rsidRDefault="00806335">
      <w:r w:rsidRPr="006D4201">
        <w:rPr>
          <w:rFonts w:hint="eastAsia"/>
        </w:rPr>
        <w:t>添付書類</w:t>
      </w:r>
    </w:p>
    <w:p w14:paraId="2DE6A0F6" w14:textId="77777777" w:rsidR="00806335" w:rsidRPr="006D4201" w:rsidRDefault="00806335">
      <w:pPr>
        <w:ind w:left="315" w:hanging="315"/>
      </w:pPr>
      <w:r w:rsidRPr="006D4201">
        <w:rPr>
          <w:rFonts w:hint="eastAsia"/>
        </w:rPr>
        <w:t xml:space="preserve">　</w:t>
      </w:r>
      <w:r w:rsidR="00437D24" w:rsidRPr="006D4201">
        <w:rPr>
          <w:rFonts w:hint="eastAsia"/>
        </w:rPr>
        <w:t>１</w:t>
      </w:r>
      <w:r w:rsidRPr="006D4201">
        <w:rPr>
          <w:rFonts w:hint="eastAsia"/>
        </w:rPr>
        <w:t xml:space="preserve">　入居決定者及び保証人の印鑑証明書</w:t>
      </w:r>
    </w:p>
    <w:p w14:paraId="03B9D856" w14:textId="77777777" w:rsidR="00806335" w:rsidRPr="006D4201" w:rsidRDefault="00806335">
      <w:pPr>
        <w:ind w:left="315" w:hanging="315"/>
      </w:pPr>
      <w:r w:rsidRPr="006D4201">
        <w:rPr>
          <w:rFonts w:hint="eastAsia"/>
        </w:rPr>
        <w:t xml:space="preserve">　</w:t>
      </w:r>
      <w:r w:rsidR="00437D24" w:rsidRPr="006D4201">
        <w:rPr>
          <w:rFonts w:hint="eastAsia"/>
        </w:rPr>
        <w:t>２</w:t>
      </w:r>
      <w:r w:rsidRPr="006D4201">
        <w:rPr>
          <w:rFonts w:hint="eastAsia"/>
        </w:rPr>
        <w:t xml:space="preserve">　保証人の住民票の写し</w:t>
      </w:r>
    </w:p>
    <w:p w14:paraId="0BACFBFD" w14:textId="77777777" w:rsidR="00146B00" w:rsidRPr="006D4201" w:rsidRDefault="00806335">
      <w:pPr>
        <w:ind w:left="315" w:hanging="315"/>
        <w:sectPr w:rsidR="00146B00" w:rsidRPr="006D4201" w:rsidSect="006D4201">
          <w:pgSz w:w="11906" w:h="16838" w:code="9"/>
          <w:pgMar w:top="1701" w:right="1701" w:bottom="1701" w:left="1701" w:header="284" w:footer="284" w:gutter="0"/>
          <w:cols w:space="425"/>
          <w:docGrid w:type="linesAndChars" w:linePitch="335"/>
        </w:sectPr>
      </w:pPr>
      <w:r w:rsidRPr="006D4201">
        <w:rPr>
          <w:rFonts w:hint="eastAsia"/>
        </w:rPr>
        <w:t xml:space="preserve">　</w:t>
      </w:r>
      <w:r w:rsidR="00437D24" w:rsidRPr="006D4201">
        <w:rPr>
          <w:rFonts w:hint="eastAsia"/>
        </w:rPr>
        <w:t>３</w:t>
      </w:r>
      <w:r w:rsidRPr="006D4201">
        <w:rPr>
          <w:rFonts w:hint="eastAsia"/>
        </w:rPr>
        <w:t xml:space="preserve">　保証人の収入額を証する書類</w:t>
      </w:r>
    </w:p>
    <w:p w14:paraId="064BDADA" w14:textId="77777777" w:rsidR="00806335" w:rsidRPr="006D4201" w:rsidRDefault="00806335">
      <w:pPr>
        <w:ind w:left="315" w:hanging="315"/>
      </w:pPr>
    </w:p>
    <w:p w14:paraId="27178AAE" w14:textId="77777777" w:rsidR="002F6FA8" w:rsidRPr="006D4201" w:rsidRDefault="002F6FA8" w:rsidP="002F6FA8">
      <w:pPr>
        <w:jc w:val="center"/>
        <w:sectPr w:rsidR="002F6FA8" w:rsidRPr="006D4201" w:rsidSect="006D4201">
          <w:pgSz w:w="11906" w:h="16838" w:code="9"/>
          <w:pgMar w:top="709" w:right="1701" w:bottom="993" w:left="1701" w:header="284" w:footer="284" w:gutter="0"/>
          <w:cols w:space="425"/>
          <w:docGrid w:type="linesAndChars" w:linePitch="335"/>
        </w:sectPr>
      </w:pPr>
    </w:p>
    <w:p w14:paraId="4D2FF280" w14:textId="77777777" w:rsidR="00806335" w:rsidRPr="006D4201" w:rsidRDefault="00806335" w:rsidP="00146B00">
      <w:pPr>
        <w:jc w:val="center"/>
      </w:pPr>
      <w:r w:rsidRPr="006D4201">
        <w:t>(</w:t>
      </w:r>
      <w:r w:rsidRPr="006D4201">
        <w:rPr>
          <w:rFonts w:hint="eastAsia"/>
        </w:rPr>
        <w:t>裏</w:t>
      </w:r>
      <w:r w:rsidRPr="006D4201">
        <w:t>)</w:t>
      </w:r>
    </w:p>
    <w:p w14:paraId="437708AB" w14:textId="77777777" w:rsidR="00806335" w:rsidRPr="006D4201" w:rsidRDefault="00806335">
      <w:pPr>
        <w:ind w:left="315" w:hanging="315"/>
      </w:pPr>
      <w:r w:rsidRPr="006D4201">
        <w:rPr>
          <w:rFonts w:hint="eastAsia"/>
        </w:rPr>
        <w:t>別記</w:t>
      </w:r>
    </w:p>
    <w:p w14:paraId="48945EBD" w14:textId="77777777" w:rsidR="00806335" w:rsidRPr="006D4201" w:rsidRDefault="00437D24">
      <w:pPr>
        <w:ind w:left="105" w:hanging="105"/>
      </w:pPr>
      <w:r w:rsidRPr="006D4201">
        <w:rPr>
          <w:rFonts w:hint="eastAsia"/>
        </w:rPr>
        <w:t>１</w:t>
      </w:r>
      <w:r w:rsidR="00806335" w:rsidRPr="006D4201">
        <w:rPr>
          <w:rFonts w:hint="eastAsia"/>
        </w:rPr>
        <w:t xml:space="preserve">　入居者は、家賃を毎月</w:t>
      </w:r>
      <w:r w:rsidRPr="006D4201">
        <w:rPr>
          <w:rFonts w:hint="eastAsia"/>
        </w:rPr>
        <w:t>１０</w:t>
      </w:r>
      <w:r w:rsidR="00806335" w:rsidRPr="006D4201">
        <w:rPr>
          <w:rFonts w:hint="eastAsia"/>
        </w:rPr>
        <w:t>日</w:t>
      </w:r>
      <w:r w:rsidRPr="006D4201">
        <w:rPr>
          <w:rFonts w:hint="eastAsia"/>
        </w:rPr>
        <w:t>（</w:t>
      </w:r>
      <w:r w:rsidR="00806335" w:rsidRPr="006D4201">
        <w:rPr>
          <w:rFonts w:hint="eastAsia"/>
        </w:rPr>
        <w:t>月の途中で明け渡した場合は明け渡した日</w:t>
      </w:r>
      <w:r w:rsidRPr="006D4201">
        <w:rPr>
          <w:rFonts w:hint="eastAsia"/>
        </w:rPr>
        <w:t>）</w:t>
      </w:r>
      <w:r w:rsidR="00806335" w:rsidRPr="006D4201">
        <w:rPr>
          <w:rFonts w:hint="eastAsia"/>
        </w:rPr>
        <w:t>までにその月分を納付します。</w:t>
      </w:r>
    </w:p>
    <w:p w14:paraId="7F035199" w14:textId="77777777" w:rsidR="00806335" w:rsidRPr="006D4201" w:rsidRDefault="00437D24">
      <w:pPr>
        <w:ind w:left="105" w:hanging="105"/>
      </w:pPr>
      <w:r w:rsidRPr="006D4201">
        <w:rPr>
          <w:rFonts w:hint="eastAsia"/>
        </w:rPr>
        <w:t>２</w:t>
      </w:r>
      <w:r w:rsidR="00806335" w:rsidRPr="006D4201">
        <w:rPr>
          <w:rFonts w:hint="eastAsia"/>
        </w:rPr>
        <w:t xml:space="preserve">　入居者は、毎年度、別に定める期日までに、収入を申告します。</w:t>
      </w:r>
    </w:p>
    <w:p w14:paraId="3D5E4BB9" w14:textId="77777777" w:rsidR="00806335" w:rsidRPr="006D4201" w:rsidRDefault="00437D24">
      <w:pPr>
        <w:ind w:left="105" w:hanging="105"/>
      </w:pPr>
      <w:r w:rsidRPr="006D4201">
        <w:rPr>
          <w:rFonts w:hint="eastAsia"/>
        </w:rPr>
        <w:t>３</w:t>
      </w:r>
      <w:r w:rsidR="00806335" w:rsidRPr="006D4201">
        <w:rPr>
          <w:rFonts w:hint="eastAsia"/>
        </w:rPr>
        <w:t xml:space="preserve">　入居者は、次の行為を行おうとするときは、市長の承認を受けます。</w:t>
      </w:r>
    </w:p>
    <w:p w14:paraId="658BDCD5" w14:textId="77777777" w:rsidR="00806335" w:rsidRPr="006D4201" w:rsidRDefault="00806335">
      <w:pPr>
        <w:ind w:left="525" w:hanging="525"/>
      </w:pPr>
      <w:r w:rsidRPr="006D4201">
        <w:rPr>
          <w:rFonts w:hint="eastAsia"/>
        </w:rPr>
        <w:t xml:space="preserve">　</w:t>
      </w:r>
      <w:r w:rsidRPr="006D4201">
        <w:t>(1)</w:t>
      </w:r>
      <w:r w:rsidR="00437D24" w:rsidRPr="006D4201">
        <w:t xml:space="preserve"> </w:t>
      </w:r>
      <w:r w:rsidRPr="006D4201">
        <w:rPr>
          <w:rFonts w:hint="eastAsia"/>
        </w:rPr>
        <w:t>保証人を変更しようとするとき。</w:t>
      </w:r>
    </w:p>
    <w:p w14:paraId="41A3D569" w14:textId="77777777" w:rsidR="00806335" w:rsidRPr="006D4201" w:rsidRDefault="00806335">
      <w:pPr>
        <w:ind w:left="525" w:hanging="525"/>
      </w:pPr>
      <w:r w:rsidRPr="006D4201">
        <w:rPr>
          <w:rFonts w:hint="eastAsia"/>
        </w:rPr>
        <w:t xml:space="preserve">　</w:t>
      </w:r>
      <w:r w:rsidRPr="006D4201">
        <w:t>(2)</w:t>
      </w:r>
      <w:r w:rsidR="00437D24" w:rsidRPr="006D4201">
        <w:t xml:space="preserve"> </w:t>
      </w:r>
      <w:r w:rsidRPr="006D4201">
        <w:rPr>
          <w:rFonts w:hint="eastAsia"/>
        </w:rPr>
        <w:t>入居の際に同居した親族以外の者を同居させるとき。</w:t>
      </w:r>
    </w:p>
    <w:p w14:paraId="453EE48D" w14:textId="77777777" w:rsidR="00806335" w:rsidRPr="006D4201" w:rsidRDefault="00806335">
      <w:pPr>
        <w:ind w:left="525" w:hanging="525"/>
      </w:pPr>
      <w:r w:rsidRPr="006D4201">
        <w:rPr>
          <w:rFonts w:hint="eastAsia"/>
        </w:rPr>
        <w:t xml:space="preserve">　</w:t>
      </w:r>
      <w:r w:rsidRPr="006D4201">
        <w:t>(3)</w:t>
      </w:r>
      <w:r w:rsidR="00437D24" w:rsidRPr="006D4201">
        <w:t xml:space="preserve"> </w:t>
      </w:r>
      <w:r w:rsidRPr="006D4201">
        <w:rPr>
          <w:rFonts w:hint="eastAsia"/>
        </w:rPr>
        <w:t>市営住等の一部を住宅以外の用途に使用しようとするとき。</w:t>
      </w:r>
    </w:p>
    <w:p w14:paraId="18D2D309" w14:textId="77777777" w:rsidR="00806335" w:rsidRPr="006D4201" w:rsidRDefault="00806335">
      <w:pPr>
        <w:ind w:left="525" w:hanging="525"/>
      </w:pPr>
      <w:r w:rsidRPr="006D4201">
        <w:rPr>
          <w:rFonts w:hint="eastAsia"/>
        </w:rPr>
        <w:t xml:space="preserve">　</w:t>
      </w:r>
      <w:r w:rsidRPr="006D4201">
        <w:t>(4)</w:t>
      </w:r>
      <w:r w:rsidR="00437D24" w:rsidRPr="006D4201">
        <w:t xml:space="preserve"> </w:t>
      </w:r>
      <w:r w:rsidRPr="006D4201">
        <w:rPr>
          <w:rFonts w:hint="eastAsia"/>
        </w:rPr>
        <w:t>市営住宅の模様替え若しくは増築をし、又は市営住宅の敷地内に工作物を設置しようとするとき。</w:t>
      </w:r>
    </w:p>
    <w:p w14:paraId="6AF6C3A1" w14:textId="77777777" w:rsidR="00806335" w:rsidRPr="006D4201" w:rsidRDefault="00437D24">
      <w:pPr>
        <w:ind w:left="105" w:hanging="105"/>
      </w:pPr>
      <w:r w:rsidRPr="006D4201">
        <w:rPr>
          <w:rFonts w:hint="eastAsia"/>
        </w:rPr>
        <w:t>４</w:t>
      </w:r>
      <w:r w:rsidR="00806335" w:rsidRPr="006D4201">
        <w:rPr>
          <w:rFonts w:hint="eastAsia"/>
        </w:rPr>
        <w:t xml:space="preserve">　入居者は、次の事由が生じたときは、市長に届け出ます。</w:t>
      </w:r>
    </w:p>
    <w:p w14:paraId="17BBDCA5" w14:textId="77777777" w:rsidR="00806335" w:rsidRPr="006D4201" w:rsidRDefault="00806335">
      <w:pPr>
        <w:ind w:left="525" w:hanging="525"/>
      </w:pPr>
      <w:r w:rsidRPr="006D4201">
        <w:rPr>
          <w:rFonts w:hint="eastAsia"/>
        </w:rPr>
        <w:t xml:space="preserve">　</w:t>
      </w:r>
      <w:r w:rsidRPr="006D4201">
        <w:t>(1)</w:t>
      </w:r>
      <w:r w:rsidR="00437D24" w:rsidRPr="006D4201">
        <w:t xml:space="preserve"> </w:t>
      </w:r>
      <w:r w:rsidRPr="006D4201">
        <w:rPr>
          <w:rFonts w:hint="eastAsia"/>
        </w:rPr>
        <w:t>同居者に異動が生じたとき。</w:t>
      </w:r>
    </w:p>
    <w:p w14:paraId="1D0C61D0" w14:textId="77777777" w:rsidR="00806335" w:rsidRPr="006D4201" w:rsidRDefault="00806335">
      <w:pPr>
        <w:ind w:left="525" w:hanging="525"/>
      </w:pPr>
      <w:r w:rsidRPr="006D4201">
        <w:rPr>
          <w:rFonts w:hint="eastAsia"/>
        </w:rPr>
        <w:t xml:space="preserve">　</w:t>
      </w:r>
      <w:r w:rsidRPr="006D4201">
        <w:t>(2)</w:t>
      </w:r>
      <w:r w:rsidR="00437D24" w:rsidRPr="006D4201">
        <w:t xml:space="preserve"> </w:t>
      </w:r>
      <w:r w:rsidRPr="006D4201">
        <w:rPr>
          <w:rFonts w:hint="eastAsia"/>
        </w:rPr>
        <w:t>市営住宅又は共同施設を滅失させ、又はき損したとき。</w:t>
      </w:r>
    </w:p>
    <w:p w14:paraId="7F11210E" w14:textId="77777777" w:rsidR="00806335" w:rsidRPr="006D4201" w:rsidRDefault="00806335">
      <w:pPr>
        <w:ind w:left="525" w:hanging="525"/>
      </w:pPr>
      <w:r w:rsidRPr="006D4201">
        <w:rPr>
          <w:rFonts w:hint="eastAsia"/>
        </w:rPr>
        <w:t xml:space="preserve">　</w:t>
      </w:r>
      <w:r w:rsidRPr="006D4201">
        <w:t>(3)</w:t>
      </w:r>
      <w:r w:rsidR="00437D24" w:rsidRPr="006D4201">
        <w:t xml:space="preserve"> </w:t>
      </w:r>
      <w:r w:rsidRPr="006D4201">
        <w:rPr>
          <w:rFonts w:hint="eastAsia"/>
        </w:rPr>
        <w:t>市営住宅を引き続き</w:t>
      </w:r>
      <w:r w:rsidR="00437D24" w:rsidRPr="006D4201">
        <w:rPr>
          <w:rFonts w:hint="eastAsia"/>
        </w:rPr>
        <w:t>１５</w:t>
      </w:r>
      <w:r w:rsidRPr="006D4201">
        <w:rPr>
          <w:rFonts w:hint="eastAsia"/>
        </w:rPr>
        <w:t>日以上使用しないとき。</w:t>
      </w:r>
    </w:p>
    <w:p w14:paraId="4F2E14A4" w14:textId="77777777" w:rsidR="00806335" w:rsidRPr="006D4201" w:rsidRDefault="00806335">
      <w:pPr>
        <w:ind w:left="525" w:hanging="525"/>
      </w:pPr>
      <w:r w:rsidRPr="006D4201">
        <w:rPr>
          <w:rFonts w:hint="eastAsia"/>
        </w:rPr>
        <w:t xml:space="preserve">　</w:t>
      </w:r>
      <w:r w:rsidRPr="006D4201">
        <w:t>(4)</w:t>
      </w:r>
      <w:r w:rsidR="00437D24" w:rsidRPr="006D4201">
        <w:t xml:space="preserve"> </w:t>
      </w:r>
      <w:r w:rsidRPr="006D4201">
        <w:rPr>
          <w:rFonts w:hint="eastAsia"/>
        </w:rPr>
        <w:t>市営住宅を明け渡そうとするとき。</w:t>
      </w:r>
    </w:p>
    <w:p w14:paraId="35DAA97A" w14:textId="77777777" w:rsidR="00806335" w:rsidRPr="006D4201" w:rsidRDefault="00437D24">
      <w:pPr>
        <w:ind w:left="105" w:hanging="105"/>
      </w:pPr>
      <w:r w:rsidRPr="006D4201">
        <w:rPr>
          <w:rFonts w:hint="eastAsia"/>
        </w:rPr>
        <w:t>５</w:t>
      </w:r>
      <w:r w:rsidR="00806335" w:rsidRPr="006D4201">
        <w:rPr>
          <w:rFonts w:hint="eastAsia"/>
        </w:rPr>
        <w:t xml:space="preserve">　入居者は、小千谷市営住宅条例第</w:t>
      </w:r>
      <w:r w:rsidRPr="006D4201">
        <w:rPr>
          <w:rFonts w:hint="eastAsia"/>
        </w:rPr>
        <w:t>２３</w:t>
      </w:r>
      <w:r w:rsidR="00806335" w:rsidRPr="006D4201">
        <w:rPr>
          <w:rFonts w:hint="eastAsia"/>
        </w:rPr>
        <w:t>条第</w:t>
      </w:r>
      <w:r w:rsidRPr="006D4201">
        <w:rPr>
          <w:rFonts w:hint="eastAsia"/>
        </w:rPr>
        <w:t>２</w:t>
      </w:r>
      <w:r w:rsidR="00806335" w:rsidRPr="006D4201">
        <w:rPr>
          <w:rFonts w:hint="eastAsia"/>
        </w:rPr>
        <w:t>項の規定により高額所得者として認定され同条例第</w:t>
      </w:r>
      <w:r w:rsidRPr="006D4201">
        <w:rPr>
          <w:rFonts w:hint="eastAsia"/>
        </w:rPr>
        <w:t>２６</w:t>
      </w:r>
      <w:r w:rsidR="00806335" w:rsidRPr="006D4201">
        <w:rPr>
          <w:rFonts w:hint="eastAsia"/>
        </w:rPr>
        <w:t>条第</w:t>
      </w:r>
      <w:r w:rsidRPr="006D4201">
        <w:rPr>
          <w:rFonts w:hint="eastAsia"/>
        </w:rPr>
        <w:t>１</w:t>
      </w:r>
      <w:r w:rsidR="00806335" w:rsidRPr="006D4201">
        <w:rPr>
          <w:rFonts w:hint="eastAsia"/>
        </w:rPr>
        <w:t>項の規定により明け渡しを請求されたとき、又は同条例第</w:t>
      </w:r>
      <w:r w:rsidRPr="006D4201">
        <w:rPr>
          <w:rFonts w:hint="eastAsia"/>
        </w:rPr>
        <w:t>３５</w:t>
      </w:r>
      <w:r w:rsidR="00806335" w:rsidRPr="006D4201">
        <w:rPr>
          <w:rFonts w:hint="eastAsia"/>
        </w:rPr>
        <w:t>条第</w:t>
      </w:r>
      <w:r w:rsidRPr="006D4201">
        <w:rPr>
          <w:rFonts w:hint="eastAsia"/>
        </w:rPr>
        <w:t>１</w:t>
      </w:r>
      <w:r w:rsidR="00806335" w:rsidRPr="006D4201">
        <w:rPr>
          <w:rFonts w:hint="eastAsia"/>
        </w:rPr>
        <w:t>項の規定により明渡しを請求されたときは、明け渡しに伴う一切の費用を負担のうえ、定められた期限までに住宅を明け渡します。</w:t>
      </w:r>
    </w:p>
    <w:p w14:paraId="20A47541" w14:textId="77777777" w:rsidR="00806335" w:rsidRPr="006D4201" w:rsidRDefault="00806335">
      <w:pPr>
        <w:ind w:left="210" w:hanging="210"/>
      </w:pPr>
      <w:r w:rsidRPr="006D4201">
        <w:rPr>
          <w:rFonts w:hint="eastAsia"/>
        </w:rPr>
        <w:t xml:space="preserve">　</w:t>
      </w:r>
      <w:r w:rsidR="00437D24" w:rsidRPr="006D4201">
        <w:rPr>
          <w:rFonts w:hint="eastAsia"/>
        </w:rPr>
        <w:t>（</w:t>
      </w:r>
      <w:r w:rsidRPr="006D4201">
        <w:rPr>
          <w:rFonts w:hint="eastAsia"/>
        </w:rPr>
        <w:t>小千谷市営住宅条例第</w:t>
      </w:r>
      <w:r w:rsidR="00437D24" w:rsidRPr="006D4201">
        <w:rPr>
          <w:rFonts w:hint="eastAsia"/>
        </w:rPr>
        <w:t>３５</w:t>
      </w:r>
      <w:r w:rsidRPr="006D4201">
        <w:rPr>
          <w:rFonts w:hint="eastAsia"/>
        </w:rPr>
        <w:t>条第</w:t>
      </w:r>
      <w:r w:rsidR="00437D24" w:rsidRPr="006D4201">
        <w:rPr>
          <w:rFonts w:hint="eastAsia"/>
        </w:rPr>
        <w:t>１</w:t>
      </w:r>
      <w:r w:rsidRPr="006D4201">
        <w:rPr>
          <w:rFonts w:hint="eastAsia"/>
        </w:rPr>
        <w:t>項の規定により明け渡し請求を受けることとなる事例</w:t>
      </w:r>
      <w:r w:rsidR="00437D24" w:rsidRPr="006D4201">
        <w:rPr>
          <w:rFonts w:hint="eastAsia"/>
        </w:rPr>
        <w:t>）</w:t>
      </w:r>
    </w:p>
    <w:p w14:paraId="60330079" w14:textId="77777777" w:rsidR="00806335" w:rsidRPr="006D4201" w:rsidRDefault="00806335">
      <w:pPr>
        <w:ind w:left="525" w:hanging="525"/>
      </w:pPr>
      <w:r w:rsidRPr="006D4201">
        <w:rPr>
          <w:rFonts w:hint="eastAsia"/>
        </w:rPr>
        <w:t xml:space="preserve">　</w:t>
      </w:r>
      <w:r w:rsidRPr="006D4201">
        <w:t>(1)</w:t>
      </w:r>
      <w:r w:rsidR="00437D24" w:rsidRPr="006D4201">
        <w:t xml:space="preserve"> </w:t>
      </w:r>
      <w:r w:rsidRPr="006D4201">
        <w:rPr>
          <w:rFonts w:hint="eastAsia"/>
        </w:rPr>
        <w:t>不正の行為によって入居したとき。</w:t>
      </w:r>
    </w:p>
    <w:p w14:paraId="1FA61533" w14:textId="77777777" w:rsidR="00806335" w:rsidRPr="006D4201" w:rsidRDefault="00806335">
      <w:pPr>
        <w:ind w:left="525" w:hanging="525"/>
      </w:pPr>
      <w:r w:rsidRPr="006D4201">
        <w:rPr>
          <w:rFonts w:hint="eastAsia"/>
        </w:rPr>
        <w:t xml:space="preserve">　</w:t>
      </w:r>
      <w:r w:rsidRPr="006D4201">
        <w:t>(2)</w:t>
      </w:r>
      <w:r w:rsidR="00437D24" w:rsidRPr="006D4201">
        <w:t xml:space="preserve"> </w:t>
      </w:r>
      <w:r w:rsidRPr="006D4201">
        <w:rPr>
          <w:rFonts w:hint="eastAsia"/>
        </w:rPr>
        <w:t>家賃を</w:t>
      </w:r>
      <w:r w:rsidR="00437D24" w:rsidRPr="006D4201">
        <w:rPr>
          <w:rFonts w:hint="eastAsia"/>
        </w:rPr>
        <w:t>３</w:t>
      </w:r>
      <w:r w:rsidRPr="006D4201">
        <w:rPr>
          <w:rFonts w:hint="eastAsia"/>
        </w:rPr>
        <w:t>月以上滞納したとき。</w:t>
      </w:r>
    </w:p>
    <w:p w14:paraId="418806F1" w14:textId="77777777" w:rsidR="00806335" w:rsidRPr="006D4201" w:rsidRDefault="00806335">
      <w:pPr>
        <w:ind w:left="525" w:hanging="525"/>
      </w:pPr>
      <w:r w:rsidRPr="006D4201">
        <w:rPr>
          <w:rFonts w:hint="eastAsia"/>
        </w:rPr>
        <w:t xml:space="preserve">　</w:t>
      </w:r>
      <w:r w:rsidRPr="006D4201">
        <w:t>(3)</w:t>
      </w:r>
      <w:r w:rsidR="00437D24" w:rsidRPr="006D4201">
        <w:t xml:space="preserve"> </w:t>
      </w:r>
      <w:r w:rsidRPr="006D4201">
        <w:rPr>
          <w:rFonts w:hint="eastAsia"/>
        </w:rPr>
        <w:t>市長の承認を得ずに、入居の際に同居した親族以外の者を同居させたとき。</w:t>
      </w:r>
    </w:p>
    <w:p w14:paraId="1A7F14FC" w14:textId="77777777" w:rsidR="00806335" w:rsidRPr="006D4201" w:rsidRDefault="00806335" w:rsidP="00437D24">
      <w:pPr>
        <w:ind w:left="420" w:hangingChars="200" w:hanging="420"/>
      </w:pPr>
      <w:r w:rsidRPr="006D4201">
        <w:rPr>
          <w:rFonts w:hint="eastAsia"/>
        </w:rPr>
        <w:t xml:space="preserve">　</w:t>
      </w:r>
      <w:r w:rsidRPr="006D4201">
        <w:t>(4)</w:t>
      </w:r>
      <w:r w:rsidR="00437D24" w:rsidRPr="006D4201">
        <w:t xml:space="preserve"> </w:t>
      </w:r>
      <w:r w:rsidRPr="006D4201">
        <w:rPr>
          <w:rFonts w:hint="eastAsia"/>
        </w:rPr>
        <w:t>自己の責めに帰すべき理由によって市営住宅又は共同施設を滅失させ、又はき損した場合に、これを原形に復し、又は損害を賠償しないとき。</w:t>
      </w:r>
    </w:p>
    <w:p w14:paraId="1854BB53" w14:textId="77777777" w:rsidR="00806335" w:rsidRPr="006D4201" w:rsidRDefault="00806335" w:rsidP="00437D24">
      <w:pPr>
        <w:ind w:left="420" w:hangingChars="200" w:hanging="420"/>
      </w:pPr>
      <w:r w:rsidRPr="006D4201">
        <w:rPr>
          <w:rFonts w:hint="eastAsia"/>
        </w:rPr>
        <w:t xml:space="preserve">　</w:t>
      </w:r>
      <w:r w:rsidRPr="006D4201">
        <w:t>(5)</w:t>
      </w:r>
      <w:r w:rsidR="00437D24" w:rsidRPr="006D4201">
        <w:t xml:space="preserve"> </w:t>
      </w:r>
      <w:r w:rsidRPr="006D4201">
        <w:rPr>
          <w:rFonts w:hint="eastAsia"/>
        </w:rPr>
        <w:t>市営住宅又は共同施設の使用について必要な注意を払わず、これらを正常な状態において維持しなかったとき。</w:t>
      </w:r>
    </w:p>
    <w:p w14:paraId="05A32657" w14:textId="77777777" w:rsidR="00806335" w:rsidRPr="006D4201" w:rsidRDefault="00806335">
      <w:pPr>
        <w:ind w:left="525" w:hanging="525"/>
      </w:pPr>
      <w:r w:rsidRPr="006D4201">
        <w:rPr>
          <w:rFonts w:hint="eastAsia"/>
        </w:rPr>
        <w:t xml:space="preserve">　</w:t>
      </w:r>
      <w:r w:rsidRPr="006D4201">
        <w:t>(6)</w:t>
      </w:r>
      <w:r w:rsidR="00437D24" w:rsidRPr="006D4201">
        <w:t xml:space="preserve"> </w:t>
      </w:r>
      <w:r w:rsidRPr="006D4201">
        <w:rPr>
          <w:rFonts w:hint="eastAsia"/>
        </w:rPr>
        <w:t>市長の承認を得ずに、市営住宅の模様替え若しくは増築をしたとき。</w:t>
      </w:r>
    </w:p>
    <w:p w14:paraId="5F027A25" w14:textId="77777777" w:rsidR="00806335" w:rsidRPr="006D4201" w:rsidRDefault="00806335">
      <w:pPr>
        <w:ind w:left="525" w:hanging="525"/>
      </w:pPr>
      <w:r w:rsidRPr="006D4201">
        <w:rPr>
          <w:rFonts w:hint="eastAsia"/>
        </w:rPr>
        <w:t xml:space="preserve">　</w:t>
      </w:r>
      <w:r w:rsidRPr="006D4201">
        <w:t>(7)</w:t>
      </w:r>
      <w:r w:rsidR="00437D24" w:rsidRPr="006D4201">
        <w:t xml:space="preserve"> </w:t>
      </w:r>
      <w:r w:rsidRPr="006D4201">
        <w:rPr>
          <w:rFonts w:hint="eastAsia"/>
        </w:rPr>
        <w:t>市営住宅又は共同施設を故意にき損したとき。</w:t>
      </w:r>
    </w:p>
    <w:p w14:paraId="7D14D386" w14:textId="77777777" w:rsidR="00806335" w:rsidRPr="006D4201" w:rsidRDefault="00806335">
      <w:pPr>
        <w:ind w:left="525" w:hanging="525"/>
      </w:pPr>
      <w:r w:rsidRPr="006D4201">
        <w:rPr>
          <w:rFonts w:hint="eastAsia"/>
        </w:rPr>
        <w:t xml:space="preserve">　</w:t>
      </w:r>
      <w:r w:rsidRPr="006D4201">
        <w:t>(8)</w:t>
      </w:r>
      <w:r w:rsidR="00437D24" w:rsidRPr="006D4201">
        <w:t xml:space="preserve"> </w:t>
      </w:r>
      <w:r w:rsidRPr="006D4201">
        <w:rPr>
          <w:rFonts w:hint="eastAsia"/>
        </w:rPr>
        <w:t>市営住宅を他の者に貸し、又はその入居の権利を他の者に譲渡したとき。</w:t>
      </w:r>
    </w:p>
    <w:p w14:paraId="2303C613" w14:textId="77777777" w:rsidR="00806335" w:rsidRPr="006D4201" w:rsidRDefault="00806335">
      <w:pPr>
        <w:ind w:left="525" w:hanging="525"/>
      </w:pPr>
      <w:r w:rsidRPr="006D4201">
        <w:rPr>
          <w:rFonts w:hint="eastAsia"/>
        </w:rPr>
        <w:t xml:space="preserve">　</w:t>
      </w:r>
      <w:r w:rsidRPr="006D4201">
        <w:t>(9)</w:t>
      </w:r>
      <w:r w:rsidR="00437D24" w:rsidRPr="006D4201">
        <w:t xml:space="preserve"> </w:t>
      </w:r>
      <w:r w:rsidRPr="006D4201">
        <w:rPr>
          <w:rFonts w:hint="eastAsia"/>
        </w:rPr>
        <w:t>市営住宅の用途を変更したとき。</w:t>
      </w:r>
    </w:p>
    <w:p w14:paraId="62D28D42" w14:textId="77777777" w:rsidR="00806335" w:rsidRPr="006D4201" w:rsidRDefault="00806335">
      <w:pPr>
        <w:ind w:left="525" w:hanging="525"/>
      </w:pPr>
      <w:r w:rsidRPr="006D4201">
        <w:rPr>
          <w:rFonts w:hint="eastAsia"/>
        </w:rPr>
        <w:t xml:space="preserve">　</w:t>
      </w:r>
      <w:r w:rsidRPr="006D4201">
        <w:t>(10)</w:t>
      </w:r>
      <w:r w:rsidR="00437D24" w:rsidRPr="006D4201">
        <w:t xml:space="preserve"> </w:t>
      </w:r>
      <w:r w:rsidRPr="006D4201">
        <w:rPr>
          <w:rFonts w:hint="eastAsia"/>
        </w:rPr>
        <w:t>市長の承認を得ずに、市営住宅を引き続き</w:t>
      </w:r>
      <w:r w:rsidR="00437D24" w:rsidRPr="006D4201">
        <w:rPr>
          <w:rFonts w:hint="eastAsia"/>
        </w:rPr>
        <w:t>１５</w:t>
      </w:r>
      <w:r w:rsidRPr="006D4201">
        <w:rPr>
          <w:rFonts w:hint="eastAsia"/>
        </w:rPr>
        <w:t>日以上使用しなかったとき。</w:t>
      </w:r>
    </w:p>
    <w:p w14:paraId="42820C52" w14:textId="77777777" w:rsidR="00806335" w:rsidRPr="006D4201" w:rsidRDefault="00806335">
      <w:pPr>
        <w:ind w:left="525" w:hanging="525"/>
      </w:pPr>
      <w:r w:rsidRPr="006D4201">
        <w:rPr>
          <w:rFonts w:hint="eastAsia"/>
        </w:rPr>
        <w:t xml:space="preserve">　</w:t>
      </w:r>
      <w:r w:rsidRPr="006D4201">
        <w:t>(11)</w:t>
      </w:r>
      <w:r w:rsidR="00437D24" w:rsidRPr="006D4201">
        <w:t xml:space="preserve"> </w:t>
      </w:r>
      <w:r w:rsidRPr="006D4201">
        <w:rPr>
          <w:rFonts w:hint="eastAsia"/>
        </w:rPr>
        <w:t>入居者又は同居者が周辺の環境を乱し、又は他の入居者に迷惑を及ぼす行為をし、その是正のための市長の指示に従わなかったとき。</w:t>
      </w:r>
    </w:p>
    <w:p w14:paraId="121F7C7C" w14:textId="77777777" w:rsidR="00806335" w:rsidRPr="006D4201" w:rsidRDefault="00806335">
      <w:pPr>
        <w:ind w:left="525" w:hanging="525"/>
      </w:pPr>
      <w:r w:rsidRPr="006D4201">
        <w:rPr>
          <w:rFonts w:hint="eastAsia"/>
        </w:rPr>
        <w:t xml:space="preserve">　</w:t>
      </w:r>
      <w:r w:rsidRPr="006D4201">
        <w:t>(12)</w:t>
      </w:r>
      <w:r w:rsidR="00437D24" w:rsidRPr="006D4201">
        <w:t xml:space="preserve"> </w:t>
      </w:r>
      <w:r w:rsidRPr="006D4201">
        <w:rPr>
          <w:rFonts w:hint="eastAsia"/>
        </w:rPr>
        <w:t>入居者又は同居者が暴力団員による不当な行為の防止等に関する法律第</w:t>
      </w:r>
      <w:r w:rsidRPr="006D4201">
        <w:t>2</w:t>
      </w:r>
      <w:r w:rsidRPr="006D4201">
        <w:rPr>
          <w:rFonts w:hint="eastAsia"/>
        </w:rPr>
        <w:t>条第</w:t>
      </w:r>
      <w:r w:rsidRPr="006D4201">
        <w:t>6</w:t>
      </w:r>
      <w:r w:rsidRPr="006D4201">
        <w:rPr>
          <w:rFonts w:hint="eastAsia"/>
        </w:rPr>
        <w:t>号に規定する暴力団員であることが判明したとき。</w:t>
      </w:r>
    </w:p>
    <w:p w14:paraId="5CF75A97" w14:textId="77777777" w:rsidR="00AF11EF" w:rsidRPr="006D4201" w:rsidRDefault="00806335" w:rsidP="00AF11EF">
      <w:pPr>
        <w:ind w:left="525" w:hanging="525"/>
      </w:pPr>
      <w:r w:rsidRPr="006D4201">
        <w:rPr>
          <w:rFonts w:hint="eastAsia"/>
        </w:rPr>
        <w:t xml:space="preserve">　</w:t>
      </w:r>
      <w:r w:rsidRPr="006D4201">
        <w:t>(13)</w:t>
      </w:r>
      <w:r w:rsidR="00437D24" w:rsidRPr="006D4201">
        <w:t xml:space="preserve"> </w:t>
      </w:r>
      <w:r w:rsidRPr="006D4201">
        <w:rPr>
          <w:rFonts w:hint="eastAsia"/>
        </w:rPr>
        <w:t>市営住宅の借上げの期間が満了するとき。</w:t>
      </w:r>
    </w:p>
    <w:p w14:paraId="185B3FE1" w14:textId="77777777" w:rsidR="00AF11EF" w:rsidRPr="006D4201" w:rsidRDefault="00AF11EF" w:rsidP="00AF11EF">
      <w:pPr>
        <w:ind w:left="525" w:hanging="525"/>
      </w:pPr>
      <w:r w:rsidRPr="006D4201">
        <w:rPr>
          <w:rFonts w:hint="eastAsia"/>
        </w:rPr>
        <w:t>６　入居者は、退去する際に入居者の負担において次の項目について原状に復します。</w:t>
      </w:r>
    </w:p>
    <w:p w14:paraId="7FAE593A" w14:textId="77777777" w:rsidR="00AF11EF" w:rsidRPr="006D4201" w:rsidRDefault="00AF11EF" w:rsidP="00AF11EF">
      <w:pPr>
        <w:ind w:firstLineChars="100" w:firstLine="210"/>
      </w:pPr>
      <w:r w:rsidRPr="006D4201">
        <w:t xml:space="preserve">(1) </w:t>
      </w:r>
      <w:r w:rsidRPr="006D4201">
        <w:rPr>
          <w:rFonts w:hint="eastAsia"/>
        </w:rPr>
        <w:t>畳の表替え</w:t>
      </w:r>
    </w:p>
    <w:p w14:paraId="5EA1F2A4" w14:textId="77777777" w:rsidR="00AF11EF" w:rsidRPr="006D4201" w:rsidRDefault="00AF11EF" w:rsidP="00AF11EF">
      <w:pPr>
        <w:ind w:firstLineChars="100" w:firstLine="210"/>
      </w:pPr>
      <w:r w:rsidRPr="006D4201">
        <w:t xml:space="preserve">(2) </w:t>
      </w:r>
      <w:r w:rsidRPr="006D4201">
        <w:rPr>
          <w:rFonts w:hint="eastAsia"/>
        </w:rPr>
        <w:t>ふすま及び障子の張り替え</w:t>
      </w:r>
    </w:p>
    <w:p w14:paraId="05E65F10" w14:textId="77777777" w:rsidR="00AF11EF" w:rsidRPr="006D4201" w:rsidRDefault="00AF11EF" w:rsidP="00AF11EF">
      <w:pPr>
        <w:ind w:leftChars="100" w:left="210"/>
      </w:pPr>
      <w:r w:rsidRPr="006D4201">
        <w:t xml:space="preserve">(3) </w:t>
      </w:r>
      <w:r w:rsidRPr="006D4201">
        <w:rPr>
          <w:rFonts w:hint="eastAsia"/>
        </w:rPr>
        <w:t>入居者の責めに帰すべき事由による汚損又は破損</w:t>
      </w:r>
    </w:p>
    <w:sectPr w:rsidR="00AF11EF" w:rsidRPr="006D4201" w:rsidSect="006D4201">
      <w:type w:val="continuous"/>
      <w:pgSz w:w="11906" w:h="16838" w:code="9"/>
      <w:pgMar w:top="85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762B" w14:textId="77777777" w:rsidR="00AA4CB6" w:rsidRDefault="00AA4CB6" w:rsidP="00747C6A">
      <w:r>
        <w:separator/>
      </w:r>
    </w:p>
  </w:endnote>
  <w:endnote w:type="continuationSeparator" w:id="0">
    <w:p w14:paraId="6A5C56F0" w14:textId="77777777" w:rsidR="00AA4CB6" w:rsidRDefault="00AA4CB6" w:rsidP="0074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BF3B" w14:textId="77777777" w:rsidR="00AA4CB6" w:rsidRDefault="00AA4CB6" w:rsidP="00747C6A">
      <w:r>
        <w:separator/>
      </w:r>
    </w:p>
  </w:footnote>
  <w:footnote w:type="continuationSeparator" w:id="0">
    <w:p w14:paraId="0BC2F89C" w14:textId="77777777" w:rsidR="00AA4CB6" w:rsidRDefault="00AA4CB6" w:rsidP="00747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335"/>
    <w:rsid w:val="00130D24"/>
    <w:rsid w:val="00137051"/>
    <w:rsid w:val="00146B00"/>
    <w:rsid w:val="001A56AF"/>
    <w:rsid w:val="0026443E"/>
    <w:rsid w:val="002A496F"/>
    <w:rsid w:val="002B44B0"/>
    <w:rsid w:val="002B46FF"/>
    <w:rsid w:val="002C566B"/>
    <w:rsid w:val="002D14B4"/>
    <w:rsid w:val="002F6FA8"/>
    <w:rsid w:val="003129EF"/>
    <w:rsid w:val="00314AAB"/>
    <w:rsid w:val="00437D24"/>
    <w:rsid w:val="00477E30"/>
    <w:rsid w:val="006C3573"/>
    <w:rsid w:val="006D4201"/>
    <w:rsid w:val="0072705F"/>
    <w:rsid w:val="00734ADA"/>
    <w:rsid w:val="0073603D"/>
    <w:rsid w:val="007455F3"/>
    <w:rsid w:val="00747C6A"/>
    <w:rsid w:val="00806335"/>
    <w:rsid w:val="009553BF"/>
    <w:rsid w:val="009E2419"/>
    <w:rsid w:val="00A5169C"/>
    <w:rsid w:val="00A57D85"/>
    <w:rsid w:val="00A60730"/>
    <w:rsid w:val="00AA4CB6"/>
    <w:rsid w:val="00AC426E"/>
    <w:rsid w:val="00AF11EF"/>
    <w:rsid w:val="00B101A7"/>
    <w:rsid w:val="00B312D3"/>
    <w:rsid w:val="00B74386"/>
    <w:rsid w:val="00C1541E"/>
    <w:rsid w:val="00C16A41"/>
    <w:rsid w:val="00C95A39"/>
    <w:rsid w:val="00CE682C"/>
    <w:rsid w:val="00D040ED"/>
    <w:rsid w:val="00D43453"/>
    <w:rsid w:val="00D8603F"/>
    <w:rsid w:val="00DF2BAC"/>
    <w:rsid w:val="00E8649A"/>
    <w:rsid w:val="00EB478E"/>
    <w:rsid w:val="00F40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80E3329"/>
  <w14:defaultImageDpi w14:val="0"/>
  <w15:docId w15:val="{DDC298A8-E14C-4791-9F21-3F973BF9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 w:type="table" w:styleId="a7">
    <w:name w:val="Table Grid"/>
    <w:basedOn w:val="a1"/>
    <w:uiPriority w:val="59"/>
    <w:locked/>
    <w:rsid w:val="00C95A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477E30"/>
    <w:rPr>
      <w:rFonts w:ascii="Arial" w:eastAsia="ＭＳ ゴシック" w:hAnsi="Arial"/>
      <w:sz w:val="18"/>
      <w:szCs w:val="18"/>
    </w:rPr>
  </w:style>
  <w:style w:type="character" w:customStyle="1" w:styleId="a9">
    <w:name w:val="吹き出し (文字)"/>
    <w:link w:val="a8"/>
    <w:uiPriority w:val="99"/>
    <w:locked/>
    <w:rsid w:val="00477E3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124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9622-396F-440C-A6A2-B4322982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kensetu04</dc:creator>
  <cp:keywords/>
  <dc:description/>
  <cp:lastModifiedBy>kensetu04</cp:lastModifiedBy>
  <cp:revision>2</cp:revision>
  <cp:lastPrinted>2020-02-14T05:03:00Z</cp:lastPrinted>
  <dcterms:created xsi:type="dcterms:W3CDTF">2026-06-17T07:15:00Z</dcterms:created>
  <dcterms:modified xsi:type="dcterms:W3CDTF">2026-06-17T07:15:00Z</dcterms:modified>
</cp:coreProperties>
</file>